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F19CF4" w14:textId="77777777" w:rsidR="003A0BA6" w:rsidRDefault="003A0BA6" w:rsidP="003A0BA6">
      <w:r>
        <w:rPr>
          <w:noProof/>
          <w:lang w:eastAsia="fr-FR"/>
        </w:rPr>
        <mc:AlternateContent>
          <mc:Choice Requires="wps">
            <w:drawing>
              <wp:anchor distT="0" distB="0" distL="114300" distR="114300" simplePos="0" relativeHeight="251659264" behindDoc="0" locked="0" layoutInCell="1" allowOverlap="1" wp14:anchorId="12958E30" wp14:editId="0E7C72E6">
                <wp:simplePos x="0" y="0"/>
                <wp:positionH relativeFrom="column">
                  <wp:posOffset>-421836</wp:posOffset>
                </wp:positionH>
                <wp:positionV relativeFrom="paragraph">
                  <wp:posOffset>254000</wp:posOffset>
                </wp:positionV>
                <wp:extent cx="6574111" cy="661670"/>
                <wp:effectExtent l="0" t="0" r="17780" b="24130"/>
                <wp:wrapNone/>
                <wp:docPr id="1" name="Zone de texte 1"/>
                <wp:cNvGraphicFramePr/>
                <a:graphic xmlns:a="http://schemas.openxmlformats.org/drawingml/2006/main">
                  <a:graphicData uri="http://schemas.microsoft.com/office/word/2010/wordprocessingShape">
                    <wps:wsp>
                      <wps:cNvSpPr txBox="1"/>
                      <wps:spPr>
                        <a:xfrm>
                          <a:off x="0" y="0"/>
                          <a:ext cx="6574111" cy="661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6C9E55" w14:textId="77777777" w:rsidR="00911E0F" w:rsidRPr="002246BC" w:rsidRDefault="00BD0F47" w:rsidP="002246BC">
                            <w:r w:rsidRPr="002246BC">
                              <w:t>Partie 1 : Analyse méthodologique corpus d'</w:t>
                            </w:r>
                            <w:r w:rsidR="002246BC" w:rsidRPr="002246BC">
                              <w:t>œuvres</w:t>
                            </w:r>
                          </w:p>
                          <w:p w14:paraId="42030B2E" w14:textId="77777777" w:rsidR="002246BC" w:rsidRDefault="002246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Zone de texte 1" o:spid="_x0000_s1026" type="#_x0000_t202" style="position:absolute;margin-left:-33.2pt;margin-top:20pt;width:517.65pt;height:5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" fillcolor="white [3201]" strokeweight=".5pt">
                <v:textbox>
                  <w:txbxContent>
                    <w:p w:rsidR="00911E0F" w:rsidRPr="002246BC" w:rsidRDefault="00BD0F47" w:rsidP="002246BC">
                      <w:r w:rsidRPr="002246BC">
                        <w:t>Partie 1 : Analyse méthodologique corpus d'</w:t>
                      </w:r>
                      <w:r w:rsidR="002246BC" w:rsidRPr="002246BC">
                        <w:t>œuvres</w:t>
                      </w:r>
                    </w:p>
                    <w:p w:rsidR="002246BC" w:rsidRDefault="002246BC"/>
                  </w:txbxContent>
                </v:textbox>
              </v:shape>
            </w:pict>
          </mc:Fallback>
        </mc:AlternateContent>
      </w:r>
      <w:r>
        <w:t>GR1bis      1</w:t>
      </w:r>
      <w:r w:rsidRPr="003A0BA6">
        <w:rPr>
          <w:vertAlign w:val="superscript"/>
        </w:rPr>
        <w:t>ère</w:t>
      </w:r>
      <w:r>
        <w:t xml:space="preserve"> proposition</w:t>
      </w:r>
    </w:p>
    <w:p w14:paraId="421EF882" w14:textId="77777777" w:rsidR="003A0BA6" w:rsidRDefault="003A0BA6"/>
    <w:bookmarkStart w:id="0" w:name="_GoBack"/>
    <w:bookmarkEnd w:id="0"/>
    <w:p w14:paraId="39307216" w14:textId="77777777" w:rsidR="001734AE" w:rsidRDefault="008557C5">
      <w:r w:rsidRPr="002524F1">
        <w:rPr>
          <w:noProof/>
          <w:lang w:eastAsia="fr-FR"/>
        </w:rPr>
        <mc:AlternateContent>
          <mc:Choice Requires="wps">
            <w:drawing>
              <wp:anchor distT="0" distB="0" distL="114300" distR="114300" simplePos="0" relativeHeight="251667456" behindDoc="0" locked="0" layoutInCell="1" allowOverlap="1" wp14:anchorId="5750A284" wp14:editId="4B778E4D">
                <wp:simplePos x="0" y="0"/>
                <wp:positionH relativeFrom="column">
                  <wp:posOffset>2922192</wp:posOffset>
                </wp:positionH>
                <wp:positionV relativeFrom="paragraph">
                  <wp:posOffset>6059662</wp:posOffset>
                </wp:positionV>
                <wp:extent cx="3231515" cy="2825115"/>
                <wp:effectExtent l="0" t="0" r="6985" b="6985"/>
                <wp:wrapNone/>
                <wp:docPr id="7" name="Zone de texte 7"/>
                <wp:cNvGraphicFramePr/>
                <a:graphic xmlns:a="http://schemas.openxmlformats.org/drawingml/2006/main">
                  <a:graphicData uri="http://schemas.microsoft.com/office/word/2010/wordprocessingShape">
                    <wps:wsp>
                      <wps:cNvSpPr txBox="1"/>
                      <wps:spPr>
                        <a:xfrm>
                          <a:off x="0" y="0"/>
                          <a:ext cx="3231515" cy="28251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1EA63E" w14:textId="77777777" w:rsidR="002524F1" w:rsidRPr="002246BC" w:rsidRDefault="00F44DEC" w:rsidP="00FE00AA">
                            <w:pPr>
                              <w:spacing w:after="0"/>
                              <w:jc w:val="both"/>
                            </w:pPr>
                            <w:r>
                              <w:rPr>
                                <w:u w:val="single"/>
                              </w:rPr>
                              <w:t>B/ Note d’intention pour un projet</w:t>
                            </w:r>
                            <w:r w:rsidR="00A6259F">
                              <w:rPr>
                                <w:u w:val="single"/>
                              </w:rPr>
                              <w:t xml:space="preserve"> </w:t>
                            </w:r>
                            <w:r>
                              <w:rPr>
                                <w:u w:val="single"/>
                              </w:rPr>
                              <w:t>d’expo</w:t>
                            </w:r>
                            <w:r w:rsidR="00A6259F">
                              <w:rPr>
                                <w:u w:val="single"/>
                              </w:rPr>
                              <w:t>sition</w:t>
                            </w:r>
                          </w:p>
                          <w:p w14:paraId="5DDC6254" w14:textId="77777777" w:rsidR="00A6259F" w:rsidRPr="000153E5" w:rsidRDefault="00A6259F" w:rsidP="00FE00AA">
                            <w:pPr>
                              <w:spacing w:after="0"/>
                              <w:jc w:val="both"/>
                              <w:rPr>
                                <w:b/>
                                <w:bCs/>
                                <w:color w:val="00B050"/>
                              </w:rPr>
                            </w:pPr>
                            <w:r w:rsidRPr="002117EA">
                              <w:t>En vous appuyant sur l’une des œuvres du corpus de la partie 1, proposez</w:t>
                            </w:r>
                            <w:r w:rsidRPr="000153E5">
                              <w:rPr>
                                <w:color w:val="00B050"/>
                              </w:rPr>
                              <w:t xml:space="preserve"> </w:t>
                            </w:r>
                            <w:r w:rsidRPr="000153E5">
                              <w:rPr>
                                <w:b/>
                                <w:bCs/>
                                <w:color w:val="00B050"/>
                              </w:rPr>
                              <w:t>un projet d’exposition questionnant clairement la place du spectateur :</w:t>
                            </w:r>
                          </w:p>
                          <w:p w14:paraId="6AB50721" w14:textId="77777777" w:rsidR="00A6259F" w:rsidRPr="000153E5" w:rsidRDefault="00A6259F" w:rsidP="00FE00AA">
                            <w:pPr>
                              <w:spacing w:after="0"/>
                              <w:jc w:val="both"/>
                              <w:rPr>
                                <w:b/>
                                <w:bCs/>
                                <w:color w:val="00B050"/>
                              </w:rPr>
                            </w:pPr>
                            <w:r w:rsidRPr="000153E5">
                              <w:rPr>
                                <w:b/>
                                <w:bCs/>
                                <w:color w:val="00B050"/>
                              </w:rPr>
                              <w:t>Spectateur / acteur : quelles intentions ? quels moyens ?</w:t>
                            </w:r>
                          </w:p>
                          <w:p w14:paraId="3DDF7C4B" w14:textId="77777777" w:rsidR="00AB2842" w:rsidRPr="002117EA" w:rsidRDefault="00AB2842" w:rsidP="00AB2842"/>
                          <w:p w14:paraId="41B01406" w14:textId="77777777" w:rsidR="00AB2842" w:rsidRDefault="00AB2842" w:rsidP="00AB2842">
                            <w:r w:rsidRPr="002117EA">
                              <w:t xml:space="preserve">Rédigez une note d’intention dans laquelle vos choix seront argumentés. </w:t>
                            </w:r>
                          </w:p>
                          <w:p w14:paraId="1AFD0EA9" w14:textId="77777777" w:rsidR="00AB2842" w:rsidRDefault="00AB2842" w:rsidP="00AB2842"/>
                          <w:p w14:paraId="7928331F" w14:textId="77777777" w:rsidR="00AB2842" w:rsidRPr="002117EA" w:rsidRDefault="00AB2842" w:rsidP="00AB2842">
                            <w:r w:rsidRPr="002117EA">
                              <w:t>Des croquis et schémas viendront compléter votre projet.</w:t>
                            </w:r>
                          </w:p>
                          <w:p w14:paraId="163E2247" w14:textId="77777777" w:rsidR="002524F1" w:rsidRDefault="002524F1" w:rsidP="002524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584DB60F" id="_x0000_t202" coordsize="21600,21600" o:spt="202" path="m,l,21600r21600,l21600,xe">
                <v:stroke joinstyle="miter"/>
                <v:path gradientshapeok="t" o:connecttype="rect"/>
              </v:shapetype>
              <v:shape id="Zone de texte 7" o:spid="_x0000_s1027" type="#_x0000_t202" style="position:absolute;margin-left:230.1pt;margin-top:477.15pt;width:254.45pt;height:22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" fillcolor="white [3201]" strokeweight=".5pt">
                <v:textbox>
                  <w:txbxContent>
                    <w:p w:rsidR="002524F1" w:rsidRPr="002246BC" w:rsidRDefault="00F44DEC" w:rsidP="00FE00AA">
                      <w:pPr>
                        <w:spacing w:after="0"/>
                        <w:jc w:val="both"/>
                      </w:pPr>
                      <w:r>
                        <w:rPr>
                          <w:u w:val="single"/>
                        </w:rPr>
                        <w:t>B/ Note d’intention pour un projet</w:t>
                      </w:r>
                      <w:r w:rsidR="00A6259F">
                        <w:rPr>
                          <w:u w:val="single"/>
                        </w:rPr>
                        <w:t xml:space="preserve"> </w:t>
                      </w:r>
                      <w:r>
                        <w:rPr>
                          <w:u w:val="single"/>
                        </w:rPr>
                        <w:t>d’expo</w:t>
                      </w:r>
                      <w:r w:rsidR="00A6259F">
                        <w:rPr>
                          <w:u w:val="single"/>
                        </w:rPr>
                        <w:t>sition</w:t>
                      </w:r>
                    </w:p>
                    <w:p w:rsidR="00A6259F" w:rsidRPr="000153E5" w:rsidRDefault="00A6259F" w:rsidP="00FE00AA">
                      <w:pPr>
                        <w:spacing w:after="0"/>
                        <w:jc w:val="both"/>
                        <w:rPr>
                          <w:b/>
                          <w:bCs/>
                          <w:color w:val="00B050"/>
                        </w:rPr>
                      </w:pPr>
                      <w:r w:rsidRPr="002117EA">
                        <w:t>En vous appuyant sur l’une des œuvres du corpus de la partie 1, proposez</w:t>
                      </w:r>
                      <w:r w:rsidRPr="000153E5">
                        <w:rPr>
                          <w:color w:val="00B050"/>
                        </w:rPr>
                        <w:t xml:space="preserve"> </w:t>
                      </w:r>
                      <w:r w:rsidRPr="000153E5">
                        <w:rPr>
                          <w:b/>
                          <w:bCs/>
                          <w:color w:val="00B050"/>
                        </w:rPr>
                        <w:t>un projet d’exposition questionnant clairement la place du spectateur :</w:t>
                      </w:r>
                    </w:p>
                    <w:p w:rsidR="00A6259F" w:rsidRPr="000153E5" w:rsidRDefault="00A6259F" w:rsidP="00FE00AA">
                      <w:pPr>
                        <w:spacing w:after="0"/>
                        <w:jc w:val="both"/>
                        <w:rPr>
                          <w:b/>
                          <w:bCs/>
                          <w:color w:val="00B050"/>
                        </w:rPr>
                      </w:pPr>
                      <w:r w:rsidRPr="000153E5">
                        <w:rPr>
                          <w:b/>
                          <w:bCs/>
                          <w:color w:val="00B050"/>
                        </w:rPr>
                        <w:t>Spectateur / acteur : quelles intentions ? quels moyens ?</w:t>
                      </w:r>
                    </w:p>
                    <w:p w:rsidR="00AB2842" w:rsidRPr="002117EA" w:rsidRDefault="00AB2842" w:rsidP="00AB2842"/>
                    <w:p w:rsidR="00AB2842" w:rsidRDefault="00AB2842" w:rsidP="00AB2842">
                      <w:r w:rsidRPr="002117EA">
                        <w:t xml:space="preserve">Rédigez une note d’intention dans laquelle vos choix seront argumentés. </w:t>
                      </w:r>
                    </w:p>
                    <w:p w:rsidR="00AB2842" w:rsidRDefault="00AB2842" w:rsidP="00AB2842"/>
                    <w:p w:rsidR="00AB2842" w:rsidRPr="002117EA" w:rsidRDefault="00AB2842" w:rsidP="00AB2842">
                      <w:r w:rsidRPr="002117EA">
                        <w:t>Des croquis et schémas viendront compléter votre projet.</w:t>
                      </w:r>
                    </w:p>
                    <w:p w:rsidR="002524F1" w:rsidRDefault="002524F1" w:rsidP="002524F1"/>
                  </w:txbxContent>
                </v:textbox>
              </v:shape>
            </w:pict>
          </mc:Fallback>
        </mc:AlternateContent>
      </w:r>
      <w:r w:rsidR="000153E5">
        <w:rPr>
          <w:noProof/>
          <w:lang w:eastAsia="fr-FR"/>
        </w:rPr>
        <mc:AlternateContent>
          <mc:Choice Requires="wps">
            <w:drawing>
              <wp:anchor distT="0" distB="0" distL="114300" distR="114300" simplePos="0" relativeHeight="251665408" behindDoc="0" locked="0" layoutInCell="1" allowOverlap="1" wp14:anchorId="449AEC79" wp14:editId="066EC942">
                <wp:simplePos x="0" y="0"/>
                <wp:positionH relativeFrom="margin">
                  <wp:posOffset>-416910</wp:posOffset>
                </wp:positionH>
                <wp:positionV relativeFrom="paragraph">
                  <wp:posOffset>1723968</wp:posOffset>
                </wp:positionV>
                <wp:extent cx="6573520" cy="3873357"/>
                <wp:effectExtent l="0" t="0" r="17780" b="13335"/>
                <wp:wrapNone/>
                <wp:docPr id="6" name="Zone de texte 6"/>
                <wp:cNvGraphicFramePr/>
                <a:graphic xmlns:a="http://schemas.openxmlformats.org/drawingml/2006/main">
                  <a:graphicData uri="http://schemas.microsoft.com/office/word/2010/wordprocessingShape">
                    <wps:wsp>
                      <wps:cNvSpPr txBox="1"/>
                      <wps:spPr>
                        <a:xfrm>
                          <a:off x="0" y="0"/>
                          <a:ext cx="6573520" cy="38733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DCF00D" w14:textId="77777777" w:rsidR="000153E5" w:rsidRDefault="00BD0F47" w:rsidP="00A6259F">
                            <w:pPr>
                              <w:jc w:val="both"/>
                              <w:rPr>
                                <w:rFonts w:cstheme="minorHAnsi"/>
                                <w:sz w:val="20"/>
                                <w:szCs w:val="20"/>
                              </w:rPr>
                            </w:pPr>
                            <w:r w:rsidRPr="00A6259F">
                              <w:rPr>
                                <w:rFonts w:cstheme="minorHAnsi"/>
                                <w:sz w:val="20"/>
                                <w:szCs w:val="20"/>
                                <w:u w:val="single"/>
                              </w:rPr>
                              <w:t>Consigne</w:t>
                            </w:r>
                            <w:r w:rsidRPr="00A6259F">
                              <w:rPr>
                                <w:rFonts w:cstheme="minorHAnsi"/>
                                <w:sz w:val="20"/>
                                <w:szCs w:val="20"/>
                              </w:rPr>
                              <w:t xml:space="preserve"> : </w:t>
                            </w:r>
                            <w:r w:rsidR="003D1F3E" w:rsidRPr="00A6259F">
                              <w:rPr>
                                <w:rFonts w:cstheme="minorHAnsi"/>
                                <w:sz w:val="20"/>
                                <w:szCs w:val="20"/>
                              </w:rPr>
                              <w:t xml:space="preserve">En vous appuyant sur le corpus d'œuvres et en mobilisant d'autres références de votre choix, vous expliquerez </w:t>
                            </w:r>
                          </w:p>
                          <w:p w14:paraId="3FF1E03D" w14:textId="77777777" w:rsidR="000153E5" w:rsidRPr="000153E5" w:rsidRDefault="000153E5" w:rsidP="000153E5">
                            <w:pPr>
                              <w:jc w:val="both"/>
                              <w:rPr>
                                <w:rFonts w:cstheme="minorHAnsi"/>
                                <w:b/>
                                <w:bCs/>
                                <w:color w:val="00B050"/>
                              </w:rPr>
                            </w:pPr>
                            <w:r w:rsidRPr="000153E5">
                              <w:rPr>
                                <w:rFonts w:cstheme="minorHAnsi"/>
                                <w:b/>
                                <w:bCs/>
                                <w:color w:val="00B050"/>
                              </w:rPr>
                              <w:t xml:space="preserve">- </w:t>
                            </w:r>
                            <w:r w:rsidR="003D1F3E" w:rsidRPr="000153E5">
                              <w:rPr>
                                <w:rFonts w:cstheme="minorHAnsi"/>
                                <w:b/>
                                <w:bCs/>
                                <w:color w:val="00B050"/>
                              </w:rPr>
                              <w:t>comment les artistes appréhendent les instruments numériques et digitaux pour renouveler l'image du corps et de l'espace</w:t>
                            </w:r>
                            <w:r w:rsidRPr="000153E5">
                              <w:rPr>
                                <w:rFonts w:cstheme="minorHAnsi"/>
                                <w:b/>
                                <w:bCs/>
                                <w:color w:val="00B050"/>
                              </w:rPr>
                              <w:t xml:space="preserve"> </w:t>
                            </w:r>
                            <w:r w:rsidR="00A6259F" w:rsidRPr="000153E5">
                              <w:rPr>
                                <w:rFonts w:cstheme="minorHAnsi"/>
                                <w:b/>
                                <w:bCs/>
                                <w:color w:val="FF0000"/>
                              </w:rPr>
                              <w:t>OU</w:t>
                            </w:r>
                          </w:p>
                          <w:p w14:paraId="3D3462DF" w14:textId="77777777" w:rsidR="005C326B" w:rsidRPr="000153E5" w:rsidRDefault="000153E5" w:rsidP="000153E5">
                            <w:pPr>
                              <w:jc w:val="both"/>
                              <w:rPr>
                                <w:rFonts w:cstheme="minorHAnsi"/>
                                <w:b/>
                                <w:bCs/>
                                <w:color w:val="FF0000"/>
                              </w:rPr>
                            </w:pPr>
                            <w:r w:rsidRPr="000153E5">
                              <w:rPr>
                                <w:rFonts w:cstheme="minorHAnsi"/>
                                <w:b/>
                                <w:bCs/>
                                <w:color w:val="00B050"/>
                              </w:rPr>
                              <w:t xml:space="preserve">- comment les artistes appréhendent les instruments numériques et digitaux </w:t>
                            </w:r>
                            <w:r w:rsidR="003D1F3E" w:rsidRPr="000153E5">
                              <w:rPr>
                                <w:rFonts w:cstheme="minorHAnsi"/>
                                <w:b/>
                                <w:bCs/>
                                <w:color w:val="00B050"/>
                              </w:rPr>
                              <w:t>pour créer une perception nouvelle du corps et de l'espace</w:t>
                            </w:r>
                            <w:r w:rsidRPr="000153E5">
                              <w:rPr>
                                <w:rFonts w:cstheme="minorHAnsi"/>
                                <w:b/>
                                <w:bCs/>
                                <w:color w:val="00B050"/>
                              </w:rPr>
                              <w:t xml:space="preserve"> </w:t>
                            </w:r>
                            <w:r w:rsidRPr="000153E5">
                              <w:rPr>
                                <w:rFonts w:cstheme="minorHAnsi"/>
                                <w:b/>
                                <w:bCs/>
                                <w:color w:val="FF0000"/>
                              </w:rPr>
                              <w:t>OU</w:t>
                            </w:r>
                          </w:p>
                          <w:p w14:paraId="1DC1CF45" w14:textId="77777777" w:rsidR="000153E5" w:rsidRPr="000153E5" w:rsidRDefault="000153E5" w:rsidP="000153E5">
                            <w:pPr>
                              <w:jc w:val="both"/>
                              <w:rPr>
                                <w:rFonts w:cstheme="minorHAnsi"/>
                                <w:b/>
                                <w:bCs/>
                                <w:color w:val="FF0000"/>
                              </w:rPr>
                            </w:pPr>
                            <w:r w:rsidRPr="000153E5">
                              <w:rPr>
                                <w:rFonts w:cstheme="minorHAnsi"/>
                                <w:b/>
                                <w:bCs/>
                                <w:color w:val="00B050"/>
                              </w:rPr>
                              <w:t xml:space="preserve">- </w:t>
                            </w:r>
                            <w:r w:rsidRPr="000153E5">
                              <w:rPr>
                                <w:b/>
                                <w:bCs/>
                                <w:color w:val="00B050"/>
                              </w:rPr>
                              <w:t xml:space="preserve">Vous expliquerez en quoi les avancées technologiques renouvellent la représentation du corps et de l’espace. Vous vous appuierez sur le corpus d’œuvres et mobiliserez d’autres références de votre choix </w:t>
                            </w:r>
                            <w:r w:rsidRPr="000153E5">
                              <w:rPr>
                                <w:rFonts w:cstheme="minorHAnsi"/>
                                <w:b/>
                                <w:bCs/>
                                <w:color w:val="FF0000"/>
                              </w:rPr>
                              <w:t>OU</w:t>
                            </w:r>
                          </w:p>
                          <w:p w14:paraId="2F393DC5" w14:textId="77777777" w:rsidR="000153E5" w:rsidRPr="008557C5" w:rsidRDefault="000153E5" w:rsidP="000153E5">
                            <w:pPr>
                              <w:jc w:val="both"/>
                              <w:rPr>
                                <w:rFonts w:cstheme="minorHAnsi"/>
                                <w:b/>
                                <w:bCs/>
                                <w:color w:val="00B050"/>
                              </w:rPr>
                            </w:pPr>
                            <w:r w:rsidRPr="000153E5">
                              <w:rPr>
                                <w:b/>
                                <w:bCs/>
                                <w:color w:val="00B050"/>
                              </w:rPr>
                              <w:t>- Vous expliquerez en quoi le dispositif (médium ?) choisi par l’artiste pour représenter le corps et l'espace peut avoir une valeur expressive et sémantique déterminante. Vous vous appuierez sur le corpus d’œuvres et mobiliserez d’autres références de votre choix</w:t>
                            </w:r>
                            <w:r>
                              <w:rPr>
                                <w:b/>
                                <w:bCs/>
                                <w:color w:val="00B050"/>
                              </w:rPr>
                              <w:t xml:space="preserve"> </w:t>
                            </w:r>
                            <w:r w:rsidRPr="000153E5">
                              <w:rPr>
                                <w:rFonts w:cstheme="minorHAnsi"/>
                                <w:b/>
                                <w:bCs/>
                                <w:color w:val="FF0000"/>
                              </w:rPr>
                              <w:t>OU</w:t>
                            </w:r>
                          </w:p>
                          <w:p w14:paraId="42036EC8" w14:textId="77777777" w:rsidR="00A6259F" w:rsidRPr="008557C5" w:rsidRDefault="008557C5" w:rsidP="008557C5">
                            <w:pPr>
                              <w:jc w:val="both"/>
                              <w:rPr>
                                <w:rFonts w:cstheme="minorHAnsi"/>
                                <w:b/>
                                <w:bCs/>
                                <w:color w:val="00B050"/>
                              </w:rPr>
                            </w:pPr>
                            <w:r w:rsidRPr="008557C5">
                              <w:rPr>
                                <w:rFonts w:cstheme="minorHAnsi"/>
                                <w:b/>
                                <w:bCs/>
                                <w:color w:val="00B050"/>
                              </w:rPr>
                              <w:t xml:space="preserve">- </w:t>
                            </w:r>
                            <w:r w:rsidRPr="008557C5">
                              <w:rPr>
                                <w:b/>
                                <w:color w:val="00B050"/>
                              </w:rPr>
                              <w:t>En vous appuyant sur le corpus d’œuvres proposé et en mobilisant d’autres références de votre choix, expliquez en quoi l’usage des nouvelles technologies en art permet aux artistes une nouvelle approche du corps et de l’espace.</w:t>
                            </w:r>
                          </w:p>
                          <w:p w14:paraId="18BDBBAF" w14:textId="77777777" w:rsidR="002246BC" w:rsidRPr="000153E5" w:rsidRDefault="002246BC" w:rsidP="00A6259F">
                            <w:pPr>
                              <w:spacing w:after="0"/>
                              <w:rPr>
                                <w:rFonts w:cstheme="minorHAnsi"/>
                                <w:b/>
                                <w:bCs/>
                                <w:sz w:val="20"/>
                                <w:szCs w:val="20"/>
                              </w:rPr>
                            </w:pPr>
                            <w:r w:rsidRPr="000153E5">
                              <w:rPr>
                                <w:rFonts w:cstheme="minorHAnsi"/>
                                <w:b/>
                                <w:bCs/>
                                <w:sz w:val="20"/>
                                <w:szCs w:val="20"/>
                              </w:rPr>
                              <w:t>CORPUS</w:t>
                            </w:r>
                            <w:r w:rsidR="002524F1" w:rsidRPr="000153E5">
                              <w:rPr>
                                <w:rFonts w:cstheme="minorHAnsi"/>
                                <w:b/>
                                <w:bCs/>
                                <w:sz w:val="20"/>
                                <w:szCs w:val="20"/>
                              </w:rPr>
                              <w:t> :</w:t>
                            </w:r>
                          </w:p>
                          <w:p w14:paraId="41D5F7EC" w14:textId="77777777" w:rsidR="001378B2" w:rsidRPr="00A6259F" w:rsidRDefault="001378B2" w:rsidP="00A6259F">
                            <w:pPr>
                              <w:spacing w:after="0"/>
                              <w:rPr>
                                <w:rFonts w:cstheme="minorHAnsi"/>
                                <w:b/>
                                <w:bCs/>
                                <w:sz w:val="20"/>
                                <w:szCs w:val="20"/>
                              </w:rPr>
                            </w:pPr>
                            <w:r w:rsidRPr="00A6259F">
                              <w:rPr>
                                <w:rFonts w:cstheme="minorHAnsi"/>
                                <w:b/>
                                <w:bCs/>
                                <w:sz w:val="20"/>
                                <w:szCs w:val="20"/>
                              </w:rPr>
                              <w:t xml:space="preserve">- Pierrick </w:t>
                            </w:r>
                            <w:proofErr w:type="spellStart"/>
                            <w:r w:rsidRPr="00A6259F">
                              <w:rPr>
                                <w:rFonts w:cstheme="minorHAnsi"/>
                                <w:b/>
                                <w:bCs/>
                                <w:sz w:val="20"/>
                                <w:szCs w:val="20"/>
                              </w:rPr>
                              <w:t>Sorrin</w:t>
                            </w:r>
                            <w:proofErr w:type="spellEnd"/>
                            <w:r w:rsidRPr="00A6259F">
                              <w:rPr>
                                <w:rFonts w:cstheme="minorHAnsi"/>
                                <w:b/>
                                <w:bCs/>
                                <w:sz w:val="20"/>
                                <w:szCs w:val="20"/>
                              </w:rPr>
                              <w:t xml:space="preserve">, Théâtre optique, 2001, </w:t>
                            </w:r>
                          </w:p>
                          <w:p w14:paraId="48950049" w14:textId="77777777" w:rsidR="001378B2" w:rsidRPr="00A6259F" w:rsidRDefault="001378B2" w:rsidP="00A6259F">
                            <w:pPr>
                              <w:spacing w:after="0"/>
                              <w:rPr>
                                <w:rFonts w:cstheme="minorHAnsi"/>
                                <w:b/>
                                <w:bCs/>
                                <w:sz w:val="20"/>
                                <w:szCs w:val="20"/>
                                <w:lang w:val="en-US"/>
                              </w:rPr>
                            </w:pPr>
                            <w:r w:rsidRPr="00A6259F">
                              <w:rPr>
                                <w:rFonts w:cstheme="minorHAnsi"/>
                                <w:b/>
                                <w:bCs/>
                                <w:sz w:val="20"/>
                                <w:szCs w:val="20"/>
                                <w:lang w:val="en-US"/>
                              </w:rPr>
                              <w:t>- Jeffrey Shaw en collaboration avec Dirk Groeneveld, The Legible city, 1989, installation</w:t>
                            </w:r>
                          </w:p>
                          <w:p w14:paraId="1738CB69" w14:textId="77777777" w:rsidR="001378B2" w:rsidRPr="00A6259F" w:rsidRDefault="001378B2" w:rsidP="00A6259F">
                            <w:pPr>
                              <w:spacing w:after="0"/>
                              <w:rPr>
                                <w:rFonts w:cstheme="minorHAnsi"/>
                                <w:sz w:val="20"/>
                                <w:szCs w:val="20"/>
                              </w:rPr>
                            </w:pPr>
                            <w:r w:rsidRPr="00A6259F">
                              <w:rPr>
                                <w:rFonts w:cstheme="minorHAnsi"/>
                                <w:b/>
                                <w:bCs/>
                                <w:sz w:val="20"/>
                                <w:szCs w:val="20"/>
                              </w:rPr>
                              <w:t xml:space="preserve">- Sergueï Eisenstein, </w:t>
                            </w:r>
                            <w:r w:rsidRPr="00A6259F">
                              <w:rPr>
                                <w:rFonts w:cstheme="minorHAnsi"/>
                                <w:b/>
                                <w:bCs/>
                                <w:sz w:val="20"/>
                                <w:szCs w:val="20"/>
                                <w:u w:val="single"/>
                              </w:rPr>
                              <w:t>Le Cuirassé Potemkine</w:t>
                            </w:r>
                            <w:r w:rsidRPr="00A6259F">
                              <w:rPr>
                                <w:rFonts w:cstheme="minorHAnsi"/>
                                <w:b/>
                                <w:bCs/>
                                <w:sz w:val="20"/>
                                <w:szCs w:val="20"/>
                              </w:rPr>
                              <w:t>, 1925, photogramme du film</w:t>
                            </w:r>
                          </w:p>
                          <w:p w14:paraId="78E03B48" w14:textId="77777777" w:rsidR="002524F1" w:rsidRPr="00A6259F" w:rsidRDefault="002524F1" w:rsidP="00A6259F">
                            <w:pPr>
                              <w:spacing w:after="0"/>
                              <w:rPr>
                                <w:rFonts w:asciiTheme="majorHAnsi" w:hAnsiTheme="majorHAnsi" w:cstheme="majorHAnsi"/>
                                <w:sz w:val="20"/>
                                <w:szCs w:val="20"/>
                              </w:rPr>
                            </w:pPr>
                          </w:p>
                          <w:p w14:paraId="4D4F2594" w14:textId="77777777" w:rsidR="002246BC" w:rsidRPr="00A6259F" w:rsidRDefault="002246BC" w:rsidP="00A6259F">
                            <w:pPr>
                              <w:spacing w:after="0"/>
                              <w:rPr>
                                <w:rFonts w:asciiTheme="majorHAnsi" w:hAnsiTheme="majorHAnsi" w:cstheme="maj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869A386" id="Zone de texte 6" o:spid="_x0000_s1028" type="#_x0000_t202" style="position:absolute;margin-left:-32.85pt;margin-top:135.75pt;width:517.6pt;height:3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" fillcolor="white [3201]" strokeweight=".5pt">
                <v:textbox>
                  <w:txbxContent>
                    <w:p w:rsidR="000153E5" w:rsidRDefault="00BD0F47" w:rsidP="00A6259F">
                      <w:pPr>
                        <w:jc w:val="both"/>
                        <w:rPr>
                          <w:rFonts w:cstheme="minorHAnsi"/>
                          <w:sz w:val="20"/>
                          <w:szCs w:val="20"/>
                        </w:rPr>
                      </w:pPr>
                      <w:r w:rsidRPr="00A6259F">
                        <w:rPr>
                          <w:rFonts w:cstheme="minorHAnsi"/>
                          <w:sz w:val="20"/>
                          <w:szCs w:val="20"/>
                          <w:u w:val="single"/>
                        </w:rPr>
                        <w:t>Consigne</w:t>
                      </w:r>
                      <w:r w:rsidRPr="00A6259F">
                        <w:rPr>
                          <w:rFonts w:cstheme="minorHAnsi"/>
                          <w:sz w:val="20"/>
                          <w:szCs w:val="20"/>
                        </w:rPr>
                        <w:t xml:space="preserve"> : </w:t>
                      </w:r>
                      <w:r w:rsidR="003D1F3E" w:rsidRPr="00A6259F">
                        <w:rPr>
                          <w:rFonts w:cstheme="minorHAnsi"/>
                          <w:sz w:val="20"/>
                          <w:szCs w:val="20"/>
                        </w:rPr>
                        <w:t xml:space="preserve">En vous appuyant sur le corpus d'œuvres et en mobilisant d'autres références de votre choix, vous expliquerez </w:t>
                      </w:r>
                    </w:p>
                    <w:p w:rsidR="000153E5" w:rsidRPr="000153E5" w:rsidRDefault="000153E5" w:rsidP="000153E5">
                      <w:pPr>
                        <w:jc w:val="both"/>
                        <w:rPr>
                          <w:rFonts w:cstheme="minorHAnsi"/>
                          <w:b/>
                          <w:bCs/>
                          <w:color w:val="00B050"/>
                        </w:rPr>
                      </w:pPr>
                      <w:r w:rsidRPr="000153E5">
                        <w:rPr>
                          <w:rFonts w:cstheme="minorHAnsi"/>
                          <w:b/>
                          <w:bCs/>
                          <w:color w:val="00B050"/>
                        </w:rPr>
                        <w:t xml:space="preserve">- </w:t>
                      </w:r>
                      <w:r w:rsidR="003D1F3E" w:rsidRPr="000153E5">
                        <w:rPr>
                          <w:rFonts w:cstheme="minorHAnsi"/>
                          <w:b/>
                          <w:bCs/>
                          <w:color w:val="00B050"/>
                        </w:rPr>
                        <w:t>comment les artistes appréhendent les instruments numériques et digitaux pour renouveler l'image du corps et de l'espace</w:t>
                      </w:r>
                      <w:r w:rsidRPr="000153E5">
                        <w:rPr>
                          <w:rFonts w:cstheme="minorHAnsi"/>
                          <w:b/>
                          <w:bCs/>
                          <w:color w:val="00B050"/>
                        </w:rPr>
                        <w:t xml:space="preserve"> </w:t>
                      </w:r>
                      <w:proofErr w:type="gramStart"/>
                      <w:r w:rsidR="00A6259F" w:rsidRPr="000153E5">
                        <w:rPr>
                          <w:rFonts w:cstheme="minorHAnsi"/>
                          <w:b/>
                          <w:bCs/>
                          <w:color w:val="FF0000"/>
                        </w:rPr>
                        <w:t>OU</w:t>
                      </w:r>
                      <w:proofErr w:type="gramEnd"/>
                    </w:p>
                    <w:p w:rsidR="005C326B" w:rsidRPr="000153E5" w:rsidRDefault="000153E5" w:rsidP="000153E5">
                      <w:pPr>
                        <w:jc w:val="both"/>
                        <w:rPr>
                          <w:rFonts w:cstheme="minorHAnsi"/>
                          <w:b/>
                          <w:bCs/>
                          <w:color w:val="FF0000"/>
                        </w:rPr>
                      </w:pPr>
                      <w:r w:rsidRPr="000153E5">
                        <w:rPr>
                          <w:rFonts w:cstheme="minorHAnsi"/>
                          <w:b/>
                          <w:bCs/>
                          <w:color w:val="00B050"/>
                        </w:rPr>
                        <w:t xml:space="preserve">- </w:t>
                      </w:r>
                      <w:r w:rsidRPr="000153E5">
                        <w:rPr>
                          <w:rFonts w:cstheme="minorHAnsi"/>
                          <w:b/>
                          <w:bCs/>
                          <w:color w:val="00B050"/>
                        </w:rPr>
                        <w:t xml:space="preserve">comment les artistes appréhendent les instruments numériques et digitaux </w:t>
                      </w:r>
                      <w:r w:rsidR="003D1F3E" w:rsidRPr="000153E5">
                        <w:rPr>
                          <w:rFonts w:cstheme="minorHAnsi"/>
                          <w:b/>
                          <w:bCs/>
                          <w:color w:val="00B050"/>
                        </w:rPr>
                        <w:t>pour créer une perception nouvelle du corps et de l'espace</w:t>
                      </w:r>
                      <w:r w:rsidRPr="000153E5">
                        <w:rPr>
                          <w:rFonts w:cstheme="minorHAnsi"/>
                          <w:b/>
                          <w:bCs/>
                          <w:color w:val="00B050"/>
                        </w:rPr>
                        <w:t xml:space="preserve"> </w:t>
                      </w:r>
                      <w:proofErr w:type="gramStart"/>
                      <w:r w:rsidRPr="000153E5">
                        <w:rPr>
                          <w:rFonts w:cstheme="minorHAnsi"/>
                          <w:b/>
                          <w:bCs/>
                          <w:color w:val="FF0000"/>
                        </w:rPr>
                        <w:t>OU</w:t>
                      </w:r>
                      <w:proofErr w:type="gramEnd"/>
                    </w:p>
                    <w:p w:rsidR="000153E5" w:rsidRPr="000153E5" w:rsidRDefault="000153E5" w:rsidP="000153E5">
                      <w:pPr>
                        <w:jc w:val="both"/>
                        <w:rPr>
                          <w:rFonts w:cstheme="minorHAnsi"/>
                          <w:b/>
                          <w:bCs/>
                          <w:color w:val="FF0000"/>
                        </w:rPr>
                      </w:pPr>
                      <w:r w:rsidRPr="000153E5">
                        <w:rPr>
                          <w:rFonts w:cstheme="minorHAnsi"/>
                          <w:b/>
                          <w:bCs/>
                          <w:color w:val="00B050"/>
                        </w:rPr>
                        <w:t xml:space="preserve">- </w:t>
                      </w:r>
                      <w:r w:rsidRPr="000153E5">
                        <w:rPr>
                          <w:b/>
                          <w:bCs/>
                          <w:color w:val="00B050"/>
                        </w:rPr>
                        <w:t>Vous expliquerez en quoi les avancées technologiques renouvellent la représentation du corps et de l’espace. Vous vous appuierez sur le corpus d’œuvres et mobiliserez d’autres références de votre choix</w:t>
                      </w:r>
                      <w:r w:rsidRPr="000153E5">
                        <w:rPr>
                          <w:b/>
                          <w:bCs/>
                          <w:color w:val="00B050"/>
                        </w:rPr>
                        <w:t xml:space="preserve"> </w:t>
                      </w:r>
                      <w:proofErr w:type="gramStart"/>
                      <w:r w:rsidRPr="000153E5">
                        <w:rPr>
                          <w:rFonts w:cstheme="minorHAnsi"/>
                          <w:b/>
                          <w:bCs/>
                          <w:color w:val="FF0000"/>
                        </w:rPr>
                        <w:t>OU</w:t>
                      </w:r>
                      <w:proofErr w:type="gramEnd"/>
                    </w:p>
                    <w:p w:rsidR="000153E5" w:rsidRPr="008557C5" w:rsidRDefault="000153E5" w:rsidP="000153E5">
                      <w:pPr>
                        <w:jc w:val="both"/>
                        <w:rPr>
                          <w:rFonts w:cstheme="minorHAnsi"/>
                          <w:b/>
                          <w:bCs/>
                          <w:color w:val="00B050"/>
                        </w:rPr>
                      </w:pPr>
                      <w:r w:rsidRPr="000153E5">
                        <w:rPr>
                          <w:b/>
                          <w:bCs/>
                          <w:color w:val="00B050"/>
                        </w:rPr>
                        <w:t xml:space="preserve">- </w:t>
                      </w:r>
                      <w:r w:rsidRPr="000153E5">
                        <w:rPr>
                          <w:b/>
                          <w:bCs/>
                          <w:color w:val="00B050"/>
                        </w:rPr>
                        <w:t>Vous expliquerez en quoi le dispositif (médium ?) choisi par l’artiste pour représenter le corps et l'espace peut avoir une valeur expressive et sémantique déterminante. Vous vous appuierez sur le corpus d’œuvres et mobiliserez d’autres références de votre choix</w:t>
                      </w:r>
                      <w:r>
                        <w:rPr>
                          <w:b/>
                          <w:bCs/>
                          <w:color w:val="00B050"/>
                        </w:rPr>
                        <w:t xml:space="preserve"> </w:t>
                      </w:r>
                      <w:proofErr w:type="gramStart"/>
                      <w:r w:rsidRPr="000153E5">
                        <w:rPr>
                          <w:rFonts w:cstheme="minorHAnsi"/>
                          <w:b/>
                          <w:bCs/>
                          <w:color w:val="FF0000"/>
                        </w:rPr>
                        <w:t>OU</w:t>
                      </w:r>
                      <w:proofErr w:type="gramEnd"/>
                    </w:p>
                    <w:p w:rsidR="00A6259F" w:rsidRPr="008557C5" w:rsidRDefault="008557C5" w:rsidP="008557C5">
                      <w:pPr>
                        <w:jc w:val="both"/>
                        <w:rPr>
                          <w:rFonts w:cstheme="minorHAnsi"/>
                          <w:b/>
                          <w:bCs/>
                          <w:color w:val="00B050"/>
                        </w:rPr>
                      </w:pPr>
                      <w:r w:rsidRPr="008557C5">
                        <w:rPr>
                          <w:rFonts w:cstheme="minorHAnsi"/>
                          <w:b/>
                          <w:bCs/>
                          <w:color w:val="00B050"/>
                        </w:rPr>
                        <w:t xml:space="preserve">- </w:t>
                      </w:r>
                      <w:r w:rsidRPr="008557C5">
                        <w:rPr>
                          <w:b/>
                          <w:color w:val="00B050"/>
                        </w:rPr>
                        <w:t>En vous appuyant sur le corpus d’œuvres proposé et en mobilisant d’autres références de votre choix, expliquez en quoi l’usage des nouvelles technologies en art permet aux artistes une nouvelle approche du corps et de l’espace.</w:t>
                      </w:r>
                    </w:p>
                    <w:p w:rsidR="002246BC" w:rsidRPr="000153E5" w:rsidRDefault="002246BC" w:rsidP="00A6259F">
                      <w:pPr>
                        <w:spacing w:after="0"/>
                        <w:rPr>
                          <w:rFonts w:cstheme="minorHAnsi"/>
                          <w:b/>
                          <w:bCs/>
                          <w:sz w:val="20"/>
                          <w:szCs w:val="20"/>
                        </w:rPr>
                      </w:pPr>
                      <w:r w:rsidRPr="000153E5">
                        <w:rPr>
                          <w:rFonts w:cstheme="minorHAnsi"/>
                          <w:b/>
                          <w:bCs/>
                          <w:sz w:val="20"/>
                          <w:szCs w:val="20"/>
                        </w:rPr>
                        <w:t>CORPUS</w:t>
                      </w:r>
                      <w:r w:rsidR="002524F1" w:rsidRPr="000153E5">
                        <w:rPr>
                          <w:rFonts w:cstheme="minorHAnsi"/>
                          <w:b/>
                          <w:bCs/>
                          <w:sz w:val="20"/>
                          <w:szCs w:val="20"/>
                        </w:rPr>
                        <w:t> :</w:t>
                      </w:r>
                    </w:p>
                    <w:p w:rsidR="001378B2" w:rsidRPr="00A6259F" w:rsidRDefault="001378B2" w:rsidP="00A6259F">
                      <w:pPr>
                        <w:spacing w:after="0"/>
                        <w:rPr>
                          <w:rFonts w:cstheme="minorHAnsi"/>
                          <w:b/>
                          <w:bCs/>
                          <w:sz w:val="20"/>
                          <w:szCs w:val="20"/>
                        </w:rPr>
                      </w:pPr>
                      <w:r w:rsidRPr="00A6259F">
                        <w:rPr>
                          <w:rFonts w:cstheme="minorHAnsi"/>
                          <w:b/>
                          <w:bCs/>
                          <w:sz w:val="20"/>
                          <w:szCs w:val="20"/>
                        </w:rPr>
                        <w:t xml:space="preserve">- Pierrick </w:t>
                      </w:r>
                      <w:proofErr w:type="spellStart"/>
                      <w:r w:rsidRPr="00A6259F">
                        <w:rPr>
                          <w:rFonts w:cstheme="minorHAnsi"/>
                          <w:b/>
                          <w:bCs/>
                          <w:sz w:val="20"/>
                          <w:szCs w:val="20"/>
                        </w:rPr>
                        <w:t>Sorrin</w:t>
                      </w:r>
                      <w:proofErr w:type="spellEnd"/>
                      <w:r w:rsidRPr="00A6259F">
                        <w:rPr>
                          <w:rFonts w:cstheme="minorHAnsi"/>
                          <w:b/>
                          <w:bCs/>
                          <w:sz w:val="20"/>
                          <w:szCs w:val="20"/>
                        </w:rPr>
                        <w:t xml:space="preserve">, Théâtre optique, 2001, </w:t>
                      </w:r>
                    </w:p>
                    <w:p w:rsidR="001378B2" w:rsidRPr="00A6259F" w:rsidRDefault="001378B2" w:rsidP="00A6259F">
                      <w:pPr>
                        <w:spacing w:after="0"/>
                        <w:rPr>
                          <w:rFonts w:cstheme="minorHAnsi"/>
                          <w:b/>
                          <w:bCs/>
                          <w:sz w:val="20"/>
                          <w:szCs w:val="20"/>
                          <w:lang w:val="en-US"/>
                        </w:rPr>
                      </w:pPr>
                      <w:r w:rsidRPr="00A6259F">
                        <w:rPr>
                          <w:rFonts w:cstheme="minorHAnsi"/>
                          <w:b/>
                          <w:bCs/>
                          <w:sz w:val="20"/>
                          <w:szCs w:val="20"/>
                          <w:lang w:val="en-US"/>
                        </w:rPr>
                        <w:t xml:space="preserve">- Jeffrey Shaw </w:t>
                      </w:r>
                      <w:proofErr w:type="spellStart"/>
                      <w:r w:rsidRPr="00A6259F">
                        <w:rPr>
                          <w:rFonts w:cstheme="minorHAnsi"/>
                          <w:b/>
                          <w:bCs/>
                          <w:sz w:val="20"/>
                          <w:szCs w:val="20"/>
                          <w:lang w:val="en-US"/>
                        </w:rPr>
                        <w:t>en</w:t>
                      </w:r>
                      <w:proofErr w:type="spellEnd"/>
                      <w:r w:rsidRPr="00A6259F">
                        <w:rPr>
                          <w:rFonts w:cstheme="minorHAnsi"/>
                          <w:b/>
                          <w:bCs/>
                          <w:sz w:val="20"/>
                          <w:szCs w:val="20"/>
                          <w:lang w:val="en-US"/>
                        </w:rPr>
                        <w:t xml:space="preserve"> collaboration avec Dirk Groeneveld, The Legible city, 1989, installation</w:t>
                      </w:r>
                    </w:p>
                    <w:p w:rsidR="001378B2" w:rsidRPr="00A6259F" w:rsidRDefault="001378B2" w:rsidP="00A6259F">
                      <w:pPr>
                        <w:spacing w:after="0"/>
                        <w:rPr>
                          <w:rFonts w:cstheme="minorHAnsi"/>
                          <w:sz w:val="20"/>
                          <w:szCs w:val="20"/>
                        </w:rPr>
                      </w:pPr>
                      <w:r w:rsidRPr="00A6259F">
                        <w:rPr>
                          <w:rFonts w:cstheme="minorHAnsi"/>
                          <w:b/>
                          <w:bCs/>
                          <w:sz w:val="20"/>
                          <w:szCs w:val="20"/>
                        </w:rPr>
                        <w:t xml:space="preserve">- Sergueï Eisenstein, </w:t>
                      </w:r>
                      <w:r w:rsidRPr="00A6259F">
                        <w:rPr>
                          <w:rFonts w:cstheme="minorHAnsi"/>
                          <w:b/>
                          <w:bCs/>
                          <w:sz w:val="20"/>
                          <w:szCs w:val="20"/>
                          <w:u w:val="single"/>
                        </w:rPr>
                        <w:t>Le Cuirassé Potemkine</w:t>
                      </w:r>
                      <w:r w:rsidRPr="00A6259F">
                        <w:rPr>
                          <w:rFonts w:cstheme="minorHAnsi"/>
                          <w:b/>
                          <w:bCs/>
                          <w:sz w:val="20"/>
                          <w:szCs w:val="20"/>
                        </w:rPr>
                        <w:t>, 1925, photogramme du film</w:t>
                      </w:r>
                    </w:p>
                    <w:p w:rsidR="002524F1" w:rsidRPr="00A6259F" w:rsidRDefault="002524F1" w:rsidP="00A6259F">
                      <w:pPr>
                        <w:spacing w:after="0"/>
                        <w:rPr>
                          <w:rFonts w:asciiTheme="majorHAnsi" w:hAnsiTheme="majorHAnsi" w:cstheme="majorHAnsi"/>
                          <w:sz w:val="20"/>
                          <w:szCs w:val="20"/>
                        </w:rPr>
                      </w:pPr>
                    </w:p>
                    <w:p w:rsidR="002246BC" w:rsidRPr="00A6259F" w:rsidRDefault="002246BC" w:rsidP="00A6259F">
                      <w:pPr>
                        <w:spacing w:after="0"/>
                        <w:rPr>
                          <w:rFonts w:asciiTheme="majorHAnsi" w:hAnsiTheme="majorHAnsi" w:cstheme="majorHAnsi"/>
                          <w:sz w:val="20"/>
                          <w:szCs w:val="20"/>
                        </w:rPr>
                      </w:pPr>
                    </w:p>
                  </w:txbxContent>
                </v:textbox>
                <w10:wrap anchorx="margin"/>
              </v:shape>
            </w:pict>
          </mc:Fallback>
        </mc:AlternateContent>
      </w:r>
      <w:r w:rsidR="000153E5">
        <w:rPr>
          <w:noProof/>
          <w:lang w:eastAsia="fr-FR"/>
        </w:rPr>
        <mc:AlternateContent>
          <mc:Choice Requires="wps">
            <w:drawing>
              <wp:anchor distT="0" distB="0" distL="114300" distR="114300" simplePos="0" relativeHeight="251670528" behindDoc="0" locked="0" layoutInCell="1" allowOverlap="1" wp14:anchorId="632BA0A5" wp14:editId="1BBED893">
                <wp:simplePos x="0" y="0"/>
                <wp:positionH relativeFrom="margin">
                  <wp:posOffset>-415519</wp:posOffset>
                </wp:positionH>
                <wp:positionV relativeFrom="paragraph">
                  <wp:posOffset>5662637</wp:posOffset>
                </wp:positionV>
                <wp:extent cx="6574111" cy="331076"/>
                <wp:effectExtent l="0" t="0" r="17780" b="12065"/>
                <wp:wrapNone/>
                <wp:docPr id="9" name="Zone de texte 9"/>
                <wp:cNvGraphicFramePr/>
                <a:graphic xmlns:a="http://schemas.openxmlformats.org/drawingml/2006/main">
                  <a:graphicData uri="http://schemas.microsoft.com/office/word/2010/wordprocessingShape">
                    <wps:wsp>
                      <wps:cNvSpPr txBox="1"/>
                      <wps:spPr>
                        <a:xfrm>
                          <a:off x="0" y="0"/>
                          <a:ext cx="6574111" cy="33107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6B2ED8" w14:textId="77777777" w:rsidR="002524F1" w:rsidRPr="002246BC" w:rsidRDefault="00F44DEC" w:rsidP="002524F1">
                            <w:r>
                              <w:t>Partie 2</w:t>
                            </w:r>
                            <w:r w:rsidR="002524F1" w:rsidRPr="002246BC">
                              <w:t xml:space="preserve"> : </w:t>
                            </w:r>
                            <w:r w:rsidR="005D1AA5">
                              <w:t>Sujet au choix</w:t>
                            </w:r>
                          </w:p>
                          <w:p w14:paraId="5BF0EEE8" w14:textId="77777777" w:rsidR="002524F1" w:rsidRDefault="002524F1" w:rsidP="002524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52609C8" id="Zone de texte 9" o:spid="_x0000_s1029" type="#_x0000_t202" style="position:absolute;margin-left:-32.7pt;margin-top:445.9pt;width:517.65pt;height:26.0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" fillcolor="white [3201]" strokeweight=".5pt">
                <v:textbox>
                  <w:txbxContent>
                    <w:p w:rsidR="002524F1" w:rsidRPr="002246BC" w:rsidRDefault="00F44DEC" w:rsidP="002524F1">
                      <w:r>
                        <w:t>Partie 2</w:t>
                      </w:r>
                      <w:r w:rsidR="002524F1" w:rsidRPr="002246BC">
                        <w:t xml:space="preserve"> : </w:t>
                      </w:r>
                      <w:r w:rsidR="005D1AA5">
                        <w:t>Sujet au choix</w:t>
                      </w:r>
                    </w:p>
                    <w:p w:rsidR="002524F1" w:rsidRDefault="002524F1" w:rsidP="002524F1"/>
                  </w:txbxContent>
                </v:textbox>
                <w10:wrap anchorx="margin"/>
              </v:shape>
            </w:pict>
          </mc:Fallback>
        </mc:AlternateContent>
      </w:r>
      <w:r w:rsidR="000153E5" w:rsidRPr="002524F1">
        <w:rPr>
          <w:noProof/>
          <w:lang w:eastAsia="fr-FR"/>
        </w:rPr>
        <mc:AlternateContent>
          <mc:Choice Requires="wps">
            <w:drawing>
              <wp:anchor distT="0" distB="0" distL="114300" distR="114300" simplePos="0" relativeHeight="251668480" behindDoc="0" locked="0" layoutInCell="1" allowOverlap="1" wp14:anchorId="038731D5" wp14:editId="748F7538">
                <wp:simplePos x="0" y="0"/>
                <wp:positionH relativeFrom="column">
                  <wp:posOffset>-406400</wp:posOffset>
                </wp:positionH>
                <wp:positionV relativeFrom="paragraph">
                  <wp:posOffset>6061596</wp:posOffset>
                </wp:positionV>
                <wp:extent cx="3231515" cy="2825393"/>
                <wp:effectExtent l="0" t="0" r="6985" b="6985"/>
                <wp:wrapNone/>
                <wp:docPr id="8" name="Zone de texte 8"/>
                <wp:cNvGraphicFramePr/>
                <a:graphic xmlns:a="http://schemas.openxmlformats.org/drawingml/2006/main">
                  <a:graphicData uri="http://schemas.microsoft.com/office/word/2010/wordprocessingShape">
                    <wps:wsp>
                      <wps:cNvSpPr txBox="1"/>
                      <wps:spPr>
                        <a:xfrm>
                          <a:off x="0" y="0"/>
                          <a:ext cx="3231515" cy="28253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144B07" w14:textId="77777777" w:rsidR="002524F1" w:rsidRPr="009F3991" w:rsidRDefault="00F44DEC" w:rsidP="002524F1">
                            <w:pPr>
                              <w:rPr>
                                <w:sz w:val="20"/>
                                <w:szCs w:val="20"/>
                                <w:u w:val="single"/>
                              </w:rPr>
                            </w:pPr>
                            <w:r w:rsidRPr="009F3991">
                              <w:rPr>
                                <w:sz w:val="20"/>
                                <w:szCs w:val="20"/>
                                <w:u w:val="single"/>
                              </w:rPr>
                              <w:t>A/ Commentaire critique d’un document sur l’art</w:t>
                            </w:r>
                          </w:p>
                          <w:p w14:paraId="158F1CC5" w14:textId="77777777" w:rsidR="0002066B" w:rsidRPr="009F3991" w:rsidRDefault="0002066B" w:rsidP="0002066B">
                            <w:pPr>
                              <w:numPr>
                                <w:ilvl w:val="0"/>
                                <w:numId w:val="9"/>
                              </w:numPr>
                              <w:rPr>
                                <w:sz w:val="20"/>
                                <w:szCs w:val="20"/>
                                <w:u w:val="single"/>
                              </w:rPr>
                            </w:pPr>
                            <w:r w:rsidRPr="009F3991">
                              <w:rPr>
                                <w:sz w:val="20"/>
                                <w:szCs w:val="20"/>
                                <w:u w:val="single"/>
                              </w:rPr>
                              <w:t xml:space="preserve">En vous appuyant sur vos connaissances, commentez le texte ci-dessous. Proposez une </w:t>
                            </w:r>
                            <w:proofErr w:type="spellStart"/>
                            <w:r w:rsidRPr="009F3991">
                              <w:rPr>
                                <w:sz w:val="20"/>
                                <w:szCs w:val="20"/>
                                <w:u w:val="single"/>
                              </w:rPr>
                              <w:t>réflexion</w:t>
                            </w:r>
                            <w:proofErr w:type="spellEnd"/>
                            <w:r w:rsidRPr="009F3991">
                              <w:rPr>
                                <w:sz w:val="20"/>
                                <w:szCs w:val="20"/>
                                <w:u w:val="single"/>
                              </w:rPr>
                              <w:t xml:space="preserve"> critique sur </w:t>
                            </w:r>
                            <w:r w:rsidRPr="009F3991">
                              <w:rPr>
                                <w:b/>
                                <w:bCs/>
                                <w:sz w:val="20"/>
                                <w:szCs w:val="20"/>
                                <w:u w:val="single"/>
                              </w:rPr>
                              <w:t xml:space="preserve">la place des sciences et des technologies dans l’art. </w:t>
                            </w:r>
                            <w:proofErr w:type="spellStart"/>
                            <w:r w:rsidRPr="009F3991">
                              <w:rPr>
                                <w:b/>
                                <w:bCs/>
                                <w:sz w:val="20"/>
                                <w:szCs w:val="20"/>
                                <w:u w:val="single"/>
                              </w:rPr>
                              <w:t>Schémas</w:t>
                            </w:r>
                            <w:proofErr w:type="spellEnd"/>
                            <w:r w:rsidRPr="009F3991">
                              <w:rPr>
                                <w:b/>
                                <w:bCs/>
                                <w:sz w:val="20"/>
                                <w:szCs w:val="20"/>
                                <w:u w:val="single"/>
                              </w:rPr>
                              <w:t xml:space="preserve"> et croquis peuvent </w:t>
                            </w:r>
                            <w:proofErr w:type="spellStart"/>
                            <w:r w:rsidRPr="009F3991">
                              <w:rPr>
                                <w:b/>
                                <w:bCs/>
                                <w:sz w:val="20"/>
                                <w:szCs w:val="20"/>
                                <w:u w:val="single"/>
                              </w:rPr>
                              <w:t>compléter</w:t>
                            </w:r>
                            <w:proofErr w:type="spellEnd"/>
                            <w:r w:rsidRPr="009F3991">
                              <w:rPr>
                                <w:b/>
                                <w:bCs/>
                                <w:sz w:val="20"/>
                                <w:szCs w:val="20"/>
                                <w:u w:val="single"/>
                              </w:rPr>
                              <w:t xml:space="preserve"> vos propos. </w:t>
                            </w:r>
                          </w:p>
                          <w:p w14:paraId="2E4F6126" w14:textId="77777777" w:rsidR="000153E5" w:rsidRPr="009F3991" w:rsidRDefault="000153E5" w:rsidP="000153E5">
                            <w:pPr>
                              <w:pStyle w:val="Paragraphedeliste"/>
                              <w:numPr>
                                <w:ilvl w:val="0"/>
                                <w:numId w:val="9"/>
                              </w:numPr>
                              <w:rPr>
                                <w:rFonts w:asciiTheme="minorHAnsi" w:hAnsiTheme="minorHAnsi" w:cstheme="minorHAnsi"/>
                                <w:b/>
                                <w:bCs/>
                                <w:i/>
                                <w:color w:val="00B050"/>
                                <w:sz w:val="20"/>
                                <w:szCs w:val="20"/>
                              </w:rPr>
                            </w:pPr>
                            <w:r w:rsidRPr="009F3991">
                              <w:rPr>
                                <w:rFonts w:asciiTheme="minorHAnsi" w:hAnsiTheme="minorHAnsi" w:cstheme="minorHAnsi"/>
                                <w:b/>
                                <w:bCs/>
                                <w:i/>
                                <w:color w:val="00B050"/>
                                <w:sz w:val="20"/>
                                <w:szCs w:val="20"/>
                              </w:rPr>
                              <w:t>« La technologie nous amènera à construire les objets selon un processus allant de l’intérieur vers l’extérieur, plutôt que l’inverse.</w:t>
                            </w:r>
                            <w:r w:rsidRPr="00714C50">
                              <w:rPr>
                                <w:rFonts w:asciiTheme="minorHAnsi" w:hAnsiTheme="minorHAnsi" w:cstheme="minorHAnsi"/>
                                <w:b/>
                                <w:bCs/>
                                <w:i/>
                                <w:color w:val="0000FF"/>
                                <w:sz w:val="20"/>
                                <w:szCs w:val="20"/>
                              </w:rPr>
                              <w:t> </w:t>
                            </w:r>
                            <w:r w:rsidR="009F3991" w:rsidRPr="00714C50">
                              <w:rPr>
                                <w:rFonts w:ascii="Calibri" w:hAnsi="Calibri" w:cstheme="minorHAnsi"/>
                                <w:b/>
                                <w:bCs/>
                                <w:i/>
                                <w:color w:val="0000FF"/>
                                <w:sz w:val="20"/>
                                <w:szCs w:val="20"/>
                              </w:rPr>
                              <w:t>[</w:t>
                            </w:r>
                            <w:r w:rsidR="009F3991" w:rsidRPr="00714C50">
                              <w:rPr>
                                <w:rFonts w:asciiTheme="minorHAnsi" w:hAnsiTheme="minorHAnsi" w:cstheme="minorHAnsi"/>
                                <w:b/>
                                <w:bCs/>
                                <w:i/>
                                <w:color w:val="0000FF"/>
                                <w:sz w:val="20"/>
                                <w:szCs w:val="20"/>
                              </w:rPr>
                              <w:t>…</w:t>
                            </w:r>
                            <w:r w:rsidR="009F3991" w:rsidRPr="00714C50">
                              <w:rPr>
                                <w:rFonts w:ascii="Calibri" w:hAnsi="Calibri" w:cstheme="minorHAnsi"/>
                                <w:b/>
                                <w:bCs/>
                                <w:i/>
                                <w:color w:val="0000FF"/>
                                <w:sz w:val="20"/>
                                <w:szCs w:val="20"/>
                              </w:rPr>
                              <w:t>]</w:t>
                            </w:r>
                            <w:r w:rsidR="009F3991" w:rsidRPr="00714C50">
                              <w:rPr>
                                <w:rFonts w:asciiTheme="minorHAnsi" w:hAnsiTheme="minorHAnsi" w:cstheme="minorHAnsi"/>
                                <w:b/>
                                <w:bCs/>
                                <w:i/>
                                <w:color w:val="0000FF"/>
                                <w:sz w:val="20"/>
                                <w:szCs w:val="20"/>
                              </w:rPr>
                              <w:t xml:space="preserve"> Bientôt, « les images seront formées selon un système logique, presque comme on fait de la philosophie – on décrira les objets à partir de principes et de codifications mathématiques au lieu d’arrêter dans le temps des images lumineuses. </w:t>
                            </w:r>
                            <w:r w:rsidRPr="00714C50">
                              <w:rPr>
                                <w:rFonts w:asciiTheme="minorHAnsi" w:hAnsiTheme="minorHAnsi" w:cstheme="minorHAnsi"/>
                                <w:b/>
                                <w:bCs/>
                                <w:i/>
                                <w:color w:val="0000FF"/>
                                <w:sz w:val="20"/>
                                <w:szCs w:val="20"/>
                              </w:rPr>
                              <w:t>»</w:t>
                            </w:r>
                          </w:p>
                          <w:p w14:paraId="364EAF65" w14:textId="77777777" w:rsidR="000153E5" w:rsidRPr="009F3991" w:rsidRDefault="000153E5" w:rsidP="000153E5">
                            <w:pPr>
                              <w:pStyle w:val="Paragraphedeliste"/>
                              <w:rPr>
                                <w:rFonts w:asciiTheme="minorHAnsi" w:hAnsiTheme="minorHAnsi" w:cstheme="minorHAnsi"/>
                                <w:b/>
                                <w:bCs/>
                                <w:color w:val="00B050"/>
                                <w:sz w:val="20"/>
                                <w:szCs w:val="20"/>
                              </w:rPr>
                            </w:pPr>
                            <w:r w:rsidRPr="009F3991">
                              <w:rPr>
                                <w:rFonts w:asciiTheme="minorHAnsi" w:hAnsiTheme="minorHAnsi" w:cstheme="minorHAnsi"/>
                                <w:b/>
                                <w:bCs/>
                                <w:color w:val="00B050"/>
                                <w:sz w:val="20"/>
                                <w:szCs w:val="20"/>
                              </w:rPr>
                              <w:t xml:space="preserve">Bill Viola in </w:t>
                            </w:r>
                            <w:r w:rsidRPr="009F3991">
                              <w:rPr>
                                <w:rFonts w:asciiTheme="minorHAnsi" w:hAnsiTheme="minorHAnsi" w:cstheme="minorHAnsi"/>
                                <w:b/>
                                <w:bCs/>
                                <w:i/>
                                <w:color w:val="00B050"/>
                                <w:sz w:val="20"/>
                                <w:szCs w:val="20"/>
                              </w:rPr>
                              <w:t>Histoire matérielle et immatérielle de l’art moderne</w:t>
                            </w:r>
                            <w:r w:rsidRPr="009F3991">
                              <w:rPr>
                                <w:rFonts w:asciiTheme="minorHAnsi" w:hAnsiTheme="minorHAnsi" w:cstheme="minorHAnsi"/>
                                <w:b/>
                                <w:bCs/>
                                <w:color w:val="00B050"/>
                                <w:sz w:val="20"/>
                                <w:szCs w:val="20"/>
                              </w:rPr>
                              <w:t xml:space="preserve"> de Florence de </w:t>
                            </w:r>
                            <w:proofErr w:type="spellStart"/>
                            <w:r w:rsidRPr="009F3991">
                              <w:rPr>
                                <w:rFonts w:asciiTheme="minorHAnsi" w:hAnsiTheme="minorHAnsi" w:cstheme="minorHAnsi"/>
                                <w:b/>
                                <w:bCs/>
                                <w:color w:val="00B050"/>
                                <w:sz w:val="20"/>
                                <w:szCs w:val="20"/>
                              </w:rPr>
                              <w:t>Mèredieu</w:t>
                            </w:r>
                            <w:proofErr w:type="spellEnd"/>
                            <w:r w:rsidRPr="009F3991">
                              <w:rPr>
                                <w:rFonts w:asciiTheme="minorHAnsi" w:hAnsiTheme="minorHAnsi" w:cstheme="minorHAnsi"/>
                                <w:b/>
                                <w:bCs/>
                                <w:color w:val="00B050"/>
                                <w:sz w:val="20"/>
                                <w:szCs w:val="20"/>
                              </w:rPr>
                              <w:t>, p. 561, éditions Larousse, 2004</w:t>
                            </w:r>
                          </w:p>
                          <w:p w14:paraId="03AB7F33" w14:textId="77777777" w:rsidR="00F44DEC" w:rsidRPr="009F3991" w:rsidRDefault="00F44DEC" w:rsidP="002524F1">
                            <w:pPr>
                              <w:rPr>
                                <w:sz w:val="18"/>
                                <w:szCs w:val="18"/>
                              </w:rPr>
                            </w:pPr>
                          </w:p>
                          <w:p w14:paraId="653B8245" w14:textId="77777777" w:rsidR="002524F1" w:rsidRPr="009F3991" w:rsidRDefault="002524F1" w:rsidP="002524F1">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Zone de texte 8" o:spid="_x0000_s1030" type="#_x0000_t202" style="position:absolute;margin-left:-31.95pt;margin-top:477.3pt;width:254.45pt;height:222.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" fillcolor="white [3201]" strokeweight=".5pt">
                <v:textbox>
                  <w:txbxContent>
                    <w:p w14:paraId="30144B07" w14:textId="77777777" w:rsidR="002524F1" w:rsidRPr="009F3991" w:rsidRDefault="00F44DEC" w:rsidP="002524F1">
                      <w:pPr>
                        <w:rPr>
                          <w:sz w:val="20"/>
                          <w:szCs w:val="20"/>
                          <w:u w:val="single"/>
                        </w:rPr>
                      </w:pPr>
                      <w:r w:rsidRPr="009F3991">
                        <w:rPr>
                          <w:sz w:val="20"/>
                          <w:szCs w:val="20"/>
                          <w:u w:val="single"/>
                        </w:rPr>
                        <w:t>A/ Commentaire critique d’un document sur l’art</w:t>
                      </w:r>
                    </w:p>
                    <w:p w14:paraId="158F1CC5" w14:textId="77777777" w:rsidR="0002066B" w:rsidRPr="009F3991" w:rsidRDefault="0002066B" w:rsidP="0002066B">
                      <w:pPr>
                        <w:numPr>
                          <w:ilvl w:val="0"/>
                          <w:numId w:val="9"/>
                        </w:numPr>
                        <w:rPr>
                          <w:sz w:val="20"/>
                          <w:szCs w:val="20"/>
                          <w:u w:val="single"/>
                        </w:rPr>
                      </w:pPr>
                      <w:r w:rsidRPr="009F3991">
                        <w:rPr>
                          <w:sz w:val="20"/>
                          <w:szCs w:val="20"/>
                          <w:u w:val="single"/>
                        </w:rPr>
                        <w:t xml:space="preserve">En vous appuyant sur vos connaissances, commentez le texte ci-dessous. Proposez une </w:t>
                      </w:r>
                      <w:proofErr w:type="spellStart"/>
                      <w:r w:rsidRPr="009F3991">
                        <w:rPr>
                          <w:sz w:val="20"/>
                          <w:szCs w:val="20"/>
                          <w:u w:val="single"/>
                        </w:rPr>
                        <w:t>réflexion</w:t>
                      </w:r>
                      <w:proofErr w:type="spellEnd"/>
                      <w:r w:rsidRPr="009F3991">
                        <w:rPr>
                          <w:sz w:val="20"/>
                          <w:szCs w:val="20"/>
                          <w:u w:val="single"/>
                        </w:rPr>
                        <w:t xml:space="preserve"> critique sur </w:t>
                      </w:r>
                      <w:r w:rsidRPr="009F3991">
                        <w:rPr>
                          <w:b/>
                          <w:bCs/>
                          <w:sz w:val="20"/>
                          <w:szCs w:val="20"/>
                          <w:u w:val="single"/>
                        </w:rPr>
                        <w:t xml:space="preserve">la place des sciences et des technologies dans l’art. </w:t>
                      </w:r>
                      <w:proofErr w:type="spellStart"/>
                      <w:r w:rsidRPr="009F3991">
                        <w:rPr>
                          <w:b/>
                          <w:bCs/>
                          <w:sz w:val="20"/>
                          <w:szCs w:val="20"/>
                          <w:u w:val="single"/>
                        </w:rPr>
                        <w:t>Schémas</w:t>
                      </w:r>
                      <w:proofErr w:type="spellEnd"/>
                      <w:r w:rsidRPr="009F3991">
                        <w:rPr>
                          <w:b/>
                          <w:bCs/>
                          <w:sz w:val="20"/>
                          <w:szCs w:val="20"/>
                          <w:u w:val="single"/>
                        </w:rPr>
                        <w:t xml:space="preserve"> et croquis peuvent </w:t>
                      </w:r>
                      <w:proofErr w:type="spellStart"/>
                      <w:r w:rsidRPr="009F3991">
                        <w:rPr>
                          <w:b/>
                          <w:bCs/>
                          <w:sz w:val="20"/>
                          <w:szCs w:val="20"/>
                          <w:u w:val="single"/>
                        </w:rPr>
                        <w:t>compléter</w:t>
                      </w:r>
                      <w:proofErr w:type="spellEnd"/>
                      <w:r w:rsidRPr="009F3991">
                        <w:rPr>
                          <w:b/>
                          <w:bCs/>
                          <w:sz w:val="20"/>
                          <w:szCs w:val="20"/>
                          <w:u w:val="single"/>
                        </w:rPr>
                        <w:t xml:space="preserve"> vos propos. </w:t>
                      </w:r>
                    </w:p>
                    <w:p w14:paraId="2E4F6126" w14:textId="77777777" w:rsidR="000153E5" w:rsidRPr="009F3991" w:rsidRDefault="000153E5" w:rsidP="000153E5">
                      <w:pPr>
                        <w:pStyle w:val="Paragraphedeliste"/>
                        <w:numPr>
                          <w:ilvl w:val="0"/>
                          <w:numId w:val="9"/>
                        </w:numPr>
                        <w:rPr>
                          <w:rFonts w:asciiTheme="minorHAnsi" w:hAnsiTheme="minorHAnsi" w:cstheme="minorHAnsi"/>
                          <w:b/>
                          <w:bCs/>
                          <w:i/>
                          <w:color w:val="00B050"/>
                          <w:sz w:val="20"/>
                          <w:szCs w:val="20"/>
                        </w:rPr>
                      </w:pPr>
                      <w:r w:rsidRPr="009F3991">
                        <w:rPr>
                          <w:rFonts w:asciiTheme="minorHAnsi" w:hAnsiTheme="minorHAnsi" w:cstheme="minorHAnsi"/>
                          <w:b/>
                          <w:bCs/>
                          <w:i/>
                          <w:color w:val="00B050"/>
                          <w:sz w:val="20"/>
                          <w:szCs w:val="20"/>
                        </w:rPr>
                        <w:t>« La technologie nous amènera à construire les objets selon un processus allant de l’intérieur vers l’extérieur, plutôt que l’inverse.</w:t>
                      </w:r>
                      <w:r w:rsidRPr="00714C50">
                        <w:rPr>
                          <w:rFonts w:asciiTheme="minorHAnsi" w:hAnsiTheme="minorHAnsi" w:cstheme="minorHAnsi"/>
                          <w:b/>
                          <w:bCs/>
                          <w:i/>
                          <w:color w:val="0000FF"/>
                          <w:sz w:val="20"/>
                          <w:szCs w:val="20"/>
                        </w:rPr>
                        <w:t> </w:t>
                      </w:r>
                      <w:r w:rsidR="009F3991" w:rsidRPr="00714C50">
                        <w:rPr>
                          <w:rFonts w:ascii="Calibri" w:hAnsi="Calibri" w:cstheme="minorHAnsi"/>
                          <w:b/>
                          <w:bCs/>
                          <w:i/>
                          <w:color w:val="0000FF"/>
                          <w:sz w:val="20"/>
                          <w:szCs w:val="20"/>
                        </w:rPr>
                        <w:t>[</w:t>
                      </w:r>
                      <w:r w:rsidR="009F3991" w:rsidRPr="00714C50">
                        <w:rPr>
                          <w:rFonts w:asciiTheme="minorHAnsi" w:hAnsiTheme="minorHAnsi" w:cstheme="minorHAnsi"/>
                          <w:b/>
                          <w:bCs/>
                          <w:i/>
                          <w:color w:val="0000FF"/>
                          <w:sz w:val="20"/>
                          <w:szCs w:val="20"/>
                        </w:rPr>
                        <w:t>…</w:t>
                      </w:r>
                      <w:r w:rsidR="009F3991" w:rsidRPr="00714C50">
                        <w:rPr>
                          <w:rFonts w:ascii="Calibri" w:hAnsi="Calibri" w:cstheme="minorHAnsi"/>
                          <w:b/>
                          <w:bCs/>
                          <w:i/>
                          <w:color w:val="0000FF"/>
                          <w:sz w:val="20"/>
                          <w:szCs w:val="20"/>
                        </w:rPr>
                        <w:t>]</w:t>
                      </w:r>
                      <w:r w:rsidR="009F3991" w:rsidRPr="00714C50">
                        <w:rPr>
                          <w:rFonts w:asciiTheme="minorHAnsi" w:hAnsiTheme="minorHAnsi" w:cstheme="minorHAnsi"/>
                          <w:b/>
                          <w:bCs/>
                          <w:i/>
                          <w:color w:val="0000FF"/>
                          <w:sz w:val="20"/>
                          <w:szCs w:val="20"/>
                        </w:rPr>
                        <w:t xml:space="preserve"> Bientôt, « les images seront formées selon un système logique, presque comme on fait de la philosophie – on décrira les objets à partir de principes et de codifications mathématiques au lieu d’arrêter dans le temps des images lumineuses. </w:t>
                      </w:r>
                      <w:r w:rsidRPr="00714C50">
                        <w:rPr>
                          <w:rFonts w:asciiTheme="minorHAnsi" w:hAnsiTheme="minorHAnsi" w:cstheme="minorHAnsi"/>
                          <w:b/>
                          <w:bCs/>
                          <w:i/>
                          <w:color w:val="0000FF"/>
                          <w:sz w:val="20"/>
                          <w:szCs w:val="20"/>
                        </w:rPr>
                        <w:t>»</w:t>
                      </w:r>
                    </w:p>
                    <w:p w14:paraId="364EAF65" w14:textId="77777777" w:rsidR="000153E5" w:rsidRPr="009F3991" w:rsidRDefault="000153E5" w:rsidP="000153E5">
                      <w:pPr>
                        <w:pStyle w:val="Paragraphedeliste"/>
                        <w:rPr>
                          <w:rFonts w:asciiTheme="minorHAnsi" w:hAnsiTheme="minorHAnsi" w:cstheme="minorHAnsi"/>
                          <w:b/>
                          <w:bCs/>
                          <w:color w:val="00B050"/>
                          <w:sz w:val="20"/>
                          <w:szCs w:val="20"/>
                        </w:rPr>
                      </w:pPr>
                      <w:r w:rsidRPr="009F3991">
                        <w:rPr>
                          <w:rFonts w:asciiTheme="minorHAnsi" w:hAnsiTheme="minorHAnsi" w:cstheme="minorHAnsi"/>
                          <w:b/>
                          <w:bCs/>
                          <w:color w:val="00B050"/>
                          <w:sz w:val="20"/>
                          <w:szCs w:val="20"/>
                        </w:rPr>
                        <w:t xml:space="preserve">Bill Viola in </w:t>
                      </w:r>
                      <w:r w:rsidRPr="009F3991">
                        <w:rPr>
                          <w:rFonts w:asciiTheme="minorHAnsi" w:hAnsiTheme="minorHAnsi" w:cstheme="minorHAnsi"/>
                          <w:b/>
                          <w:bCs/>
                          <w:i/>
                          <w:color w:val="00B050"/>
                          <w:sz w:val="20"/>
                          <w:szCs w:val="20"/>
                        </w:rPr>
                        <w:t>Histoire matérielle et immatérielle de l’art moderne</w:t>
                      </w:r>
                      <w:r w:rsidRPr="009F3991">
                        <w:rPr>
                          <w:rFonts w:asciiTheme="minorHAnsi" w:hAnsiTheme="minorHAnsi" w:cstheme="minorHAnsi"/>
                          <w:b/>
                          <w:bCs/>
                          <w:color w:val="00B050"/>
                          <w:sz w:val="20"/>
                          <w:szCs w:val="20"/>
                        </w:rPr>
                        <w:t xml:space="preserve"> de Florence de </w:t>
                      </w:r>
                      <w:proofErr w:type="spellStart"/>
                      <w:r w:rsidRPr="009F3991">
                        <w:rPr>
                          <w:rFonts w:asciiTheme="minorHAnsi" w:hAnsiTheme="minorHAnsi" w:cstheme="minorHAnsi"/>
                          <w:b/>
                          <w:bCs/>
                          <w:color w:val="00B050"/>
                          <w:sz w:val="20"/>
                          <w:szCs w:val="20"/>
                        </w:rPr>
                        <w:t>Mèredieu</w:t>
                      </w:r>
                      <w:proofErr w:type="spellEnd"/>
                      <w:r w:rsidRPr="009F3991">
                        <w:rPr>
                          <w:rFonts w:asciiTheme="minorHAnsi" w:hAnsiTheme="minorHAnsi" w:cstheme="minorHAnsi"/>
                          <w:b/>
                          <w:bCs/>
                          <w:color w:val="00B050"/>
                          <w:sz w:val="20"/>
                          <w:szCs w:val="20"/>
                        </w:rPr>
                        <w:t>, p. 561, éditions Larousse, 2004</w:t>
                      </w:r>
                    </w:p>
                    <w:p w14:paraId="03AB7F33" w14:textId="77777777" w:rsidR="00F44DEC" w:rsidRPr="009F3991" w:rsidRDefault="00F44DEC" w:rsidP="002524F1">
                      <w:pPr>
                        <w:rPr>
                          <w:sz w:val="18"/>
                          <w:szCs w:val="18"/>
                        </w:rPr>
                      </w:pPr>
                    </w:p>
                    <w:p w14:paraId="653B8245" w14:textId="77777777" w:rsidR="002524F1" w:rsidRPr="009F3991" w:rsidRDefault="002524F1" w:rsidP="002524F1">
                      <w:pPr>
                        <w:rPr>
                          <w:sz w:val="18"/>
                          <w:szCs w:val="18"/>
                        </w:rPr>
                      </w:pPr>
                    </w:p>
                  </w:txbxContent>
                </v:textbox>
              </v:shape>
            </w:pict>
          </mc:Fallback>
        </mc:AlternateContent>
      </w:r>
      <w:r w:rsidR="002246BC">
        <w:rPr>
          <w:noProof/>
          <w:lang w:eastAsia="fr-FR"/>
        </w:rPr>
        <mc:AlternateContent>
          <mc:Choice Requires="wps">
            <w:drawing>
              <wp:anchor distT="0" distB="0" distL="114300" distR="114300" simplePos="0" relativeHeight="251663360" behindDoc="0" locked="0" layoutInCell="1" allowOverlap="1" wp14:anchorId="3E90D211" wp14:editId="54D79F3B">
                <wp:simplePos x="0" y="0"/>
                <wp:positionH relativeFrom="column">
                  <wp:posOffset>-409575</wp:posOffset>
                </wp:positionH>
                <wp:positionV relativeFrom="paragraph">
                  <wp:posOffset>504190</wp:posOffset>
                </wp:positionV>
                <wp:extent cx="3231821" cy="1080000"/>
                <wp:effectExtent l="0" t="0" r="26035" b="25400"/>
                <wp:wrapNone/>
                <wp:docPr id="5" name="Zone de texte 5"/>
                <wp:cNvGraphicFramePr/>
                <a:graphic xmlns:a="http://schemas.openxmlformats.org/drawingml/2006/main">
                  <a:graphicData uri="http://schemas.microsoft.com/office/word/2010/wordprocessingShape">
                    <wps:wsp>
                      <wps:cNvSpPr txBox="1"/>
                      <wps:spPr>
                        <a:xfrm>
                          <a:off x="0" y="0"/>
                          <a:ext cx="3231821" cy="1080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C4FD0D" w14:textId="77777777" w:rsidR="00A6259F" w:rsidRPr="008557C5" w:rsidRDefault="00BD0F47" w:rsidP="00A6259F">
                            <w:pPr>
                              <w:jc w:val="both"/>
                              <w:rPr>
                                <w:rFonts w:cstheme="minorHAnsi"/>
                                <w:b/>
                                <w:bCs/>
                                <w:color w:val="00B050"/>
                                <w:shd w:val="clear" w:color="auto" w:fill="FFFFFF"/>
                              </w:rPr>
                            </w:pPr>
                            <w:r w:rsidRPr="00A6259F">
                              <w:rPr>
                                <w:u w:val="single"/>
                              </w:rPr>
                              <w:t xml:space="preserve">Champ des </w:t>
                            </w:r>
                            <w:r w:rsidR="002246BC" w:rsidRPr="00A6259F">
                              <w:rPr>
                                <w:u w:val="single"/>
                              </w:rPr>
                              <w:t>questionnements</w:t>
                            </w:r>
                            <w:r w:rsidRPr="00A6259F">
                              <w:rPr>
                                <w:u w:val="single"/>
                              </w:rPr>
                              <w:t xml:space="preserve"> plasticiens </w:t>
                            </w:r>
                            <w:r w:rsidR="002246BC">
                              <w:t xml:space="preserve">&gt; </w:t>
                            </w:r>
                            <w:r w:rsidR="00A6259F" w:rsidRPr="008557C5">
                              <w:rPr>
                                <w:rFonts w:cstheme="minorHAnsi"/>
                                <w:b/>
                                <w:bCs/>
                                <w:color w:val="00B050"/>
                                <w:shd w:val="clear" w:color="auto" w:fill="FFFFFF"/>
                              </w:rPr>
                              <w:t>La représentation, ses langages, moyens plastiques et enjeux artistiques :</w:t>
                            </w:r>
                          </w:p>
                          <w:p w14:paraId="762CCE49" w14:textId="77777777" w:rsidR="00A6259F" w:rsidRPr="008557C5" w:rsidRDefault="00A6259F" w:rsidP="00A6259F">
                            <w:pPr>
                              <w:jc w:val="both"/>
                              <w:rPr>
                                <w:rFonts w:cstheme="minorHAnsi"/>
                                <w:b/>
                                <w:bCs/>
                                <w:color w:val="00B050"/>
                              </w:rPr>
                            </w:pPr>
                            <w:r w:rsidRPr="008557C5">
                              <w:rPr>
                                <w:rFonts w:cstheme="minorHAnsi"/>
                                <w:b/>
                                <w:bCs/>
                                <w:color w:val="00B050"/>
                                <w:shd w:val="clear" w:color="auto" w:fill="FFFFFF"/>
                              </w:rPr>
                              <w:t>La représentation du corps et de l'espace : pluralité des approches et partis-pris artistiques.</w:t>
                            </w:r>
                          </w:p>
                          <w:p w14:paraId="2FF2BC4F" w14:textId="77777777" w:rsidR="002246BC" w:rsidRDefault="002246BC" w:rsidP="002246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A05E89C" id="Zone de texte 5" o:spid="_x0000_s1031" type="#_x0000_t202" style="position:absolute;margin-left:-32.25pt;margin-top:39.7pt;width:254.45pt;height:8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" fillcolor="white [3201]" strokeweight=".5pt">
                <v:textbox>
                  <w:txbxContent>
                    <w:p w:rsidR="00A6259F" w:rsidRPr="008557C5" w:rsidRDefault="00BD0F47" w:rsidP="00A6259F">
                      <w:pPr>
                        <w:jc w:val="both"/>
                        <w:rPr>
                          <w:rFonts w:cstheme="minorHAnsi"/>
                          <w:b/>
                          <w:bCs/>
                          <w:color w:val="00B050"/>
                          <w:shd w:val="clear" w:color="auto" w:fill="FFFFFF"/>
                        </w:rPr>
                      </w:pPr>
                      <w:r w:rsidRPr="00A6259F">
                        <w:rPr>
                          <w:u w:val="single"/>
                        </w:rPr>
                        <w:t xml:space="preserve">Champ des </w:t>
                      </w:r>
                      <w:r w:rsidR="002246BC" w:rsidRPr="00A6259F">
                        <w:rPr>
                          <w:u w:val="single"/>
                        </w:rPr>
                        <w:t>questionnements</w:t>
                      </w:r>
                      <w:r w:rsidRPr="00A6259F">
                        <w:rPr>
                          <w:u w:val="single"/>
                        </w:rPr>
                        <w:t xml:space="preserve"> plasticiens </w:t>
                      </w:r>
                      <w:r w:rsidR="002246BC">
                        <w:t xml:space="preserve">&gt; </w:t>
                      </w:r>
                      <w:r w:rsidR="00A6259F" w:rsidRPr="008557C5">
                        <w:rPr>
                          <w:rFonts w:cstheme="minorHAnsi"/>
                          <w:b/>
                          <w:bCs/>
                          <w:color w:val="00B050"/>
                          <w:shd w:val="clear" w:color="auto" w:fill="FFFFFF"/>
                        </w:rPr>
                        <w:t>La représentation, ses langages, moyens plastiques et enjeux artistiques :</w:t>
                      </w:r>
                      <w:bookmarkStart w:id="1" w:name="_GoBack"/>
                      <w:bookmarkEnd w:id="1"/>
                    </w:p>
                    <w:p w:rsidR="00A6259F" w:rsidRPr="008557C5" w:rsidRDefault="00A6259F" w:rsidP="00A6259F">
                      <w:pPr>
                        <w:jc w:val="both"/>
                        <w:rPr>
                          <w:rFonts w:cstheme="minorHAnsi"/>
                          <w:b/>
                          <w:bCs/>
                          <w:color w:val="00B050"/>
                        </w:rPr>
                      </w:pPr>
                      <w:r w:rsidRPr="008557C5">
                        <w:rPr>
                          <w:rFonts w:cstheme="minorHAnsi"/>
                          <w:b/>
                          <w:bCs/>
                          <w:color w:val="00B050"/>
                          <w:shd w:val="clear" w:color="auto" w:fill="FFFFFF"/>
                        </w:rPr>
                        <w:t>La représentation du corps et de l'espace : pluralité des approches et partis-pris artistiques.</w:t>
                      </w:r>
                    </w:p>
                    <w:p w:rsidR="002246BC" w:rsidRDefault="002246BC" w:rsidP="002246BC"/>
                  </w:txbxContent>
                </v:textbox>
              </v:shape>
            </w:pict>
          </mc:Fallback>
        </mc:AlternateContent>
      </w:r>
      <w:r w:rsidR="002246BC">
        <w:rPr>
          <w:noProof/>
          <w:lang w:eastAsia="fr-FR"/>
        </w:rPr>
        <mc:AlternateContent>
          <mc:Choice Requires="wps">
            <w:drawing>
              <wp:anchor distT="0" distB="0" distL="114300" distR="114300" simplePos="0" relativeHeight="251661312" behindDoc="0" locked="0" layoutInCell="1" allowOverlap="1" wp14:anchorId="6F047817" wp14:editId="19800C82">
                <wp:simplePos x="0" y="0"/>
                <wp:positionH relativeFrom="column">
                  <wp:posOffset>2946400</wp:posOffset>
                </wp:positionH>
                <wp:positionV relativeFrom="paragraph">
                  <wp:posOffset>519430</wp:posOffset>
                </wp:positionV>
                <wp:extent cx="3231821" cy="1080000"/>
                <wp:effectExtent l="0" t="0" r="26035" b="25400"/>
                <wp:wrapNone/>
                <wp:docPr id="2" name="Zone de texte 2"/>
                <wp:cNvGraphicFramePr/>
                <a:graphic xmlns:a="http://schemas.openxmlformats.org/drawingml/2006/main">
                  <a:graphicData uri="http://schemas.microsoft.com/office/word/2010/wordprocessingShape">
                    <wps:wsp>
                      <wps:cNvSpPr txBox="1"/>
                      <wps:spPr>
                        <a:xfrm>
                          <a:off x="0" y="0"/>
                          <a:ext cx="3231821" cy="1080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F4AA54" w14:textId="77777777" w:rsidR="00911E0F" w:rsidRPr="002246BC" w:rsidRDefault="00BD0F47" w:rsidP="002246BC">
                            <w:r w:rsidRPr="002246BC">
                              <w:rPr>
                                <w:u w:val="single"/>
                              </w:rPr>
                              <w:t>Champ des questionnements artistiques interdisciplinaires</w:t>
                            </w:r>
                            <w:r w:rsidR="002246BC">
                              <w:t xml:space="preserve"> &gt; </w:t>
                            </w:r>
                            <w:r w:rsidRPr="002246BC">
                              <w:t>Lien entre arts plastiques et cinéma, animation, images de synthèse et jeux vidéos</w:t>
                            </w:r>
                          </w:p>
                          <w:p w14:paraId="1D371908" w14:textId="77777777" w:rsidR="002246BC" w:rsidRDefault="002246BC" w:rsidP="002246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933D15B" id="Zone de texte 2" o:spid="_x0000_s1032" type="#_x0000_t202" style="position:absolute;margin-left:232pt;margin-top:40.9pt;width:254.45pt;height:8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" fillcolor="white [3201]" strokeweight=".5pt">
                <v:textbox>
                  <w:txbxContent>
                    <w:p w:rsidR="00911E0F" w:rsidRPr="002246BC" w:rsidRDefault="00BD0F47" w:rsidP="002246BC">
                      <w:r w:rsidRPr="002246BC">
                        <w:rPr>
                          <w:u w:val="single"/>
                        </w:rPr>
                        <w:t>Champ des questionnements artistiques interdisciplinaires</w:t>
                      </w:r>
                      <w:r w:rsidR="002246BC">
                        <w:t xml:space="preserve"> &gt; </w:t>
                      </w:r>
                      <w:r w:rsidRPr="002246BC">
                        <w:t>Lien entre arts plastiques et cinéma, animation, images de synthèse et jeux vidéos</w:t>
                      </w:r>
                    </w:p>
                    <w:p w:rsidR="002246BC" w:rsidRDefault="002246BC" w:rsidP="002246BC"/>
                  </w:txbxContent>
                </v:textbox>
              </v:shape>
            </w:pict>
          </mc:Fallback>
        </mc:AlternateContent>
      </w:r>
    </w:p>
    <w:sectPr w:rsidR="001734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401F8"/>
    <w:multiLevelType w:val="hybridMultilevel"/>
    <w:tmpl w:val="11DA37D2"/>
    <w:lvl w:ilvl="0" w:tplc="6092496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8385525"/>
    <w:multiLevelType w:val="hybridMultilevel"/>
    <w:tmpl w:val="8CF89074"/>
    <w:lvl w:ilvl="0" w:tplc="56DC9386">
      <w:start w:val="1"/>
      <w:numFmt w:val="bullet"/>
      <w:lvlText w:val="•"/>
      <w:lvlJc w:val="left"/>
      <w:pPr>
        <w:tabs>
          <w:tab w:val="num" w:pos="720"/>
        </w:tabs>
        <w:ind w:left="720" w:hanging="360"/>
      </w:pPr>
      <w:rPr>
        <w:rFonts w:ascii="Times New Roman" w:hAnsi="Times New Roman" w:hint="default"/>
      </w:rPr>
    </w:lvl>
    <w:lvl w:ilvl="1" w:tplc="10422BB0" w:tentative="1">
      <w:start w:val="1"/>
      <w:numFmt w:val="bullet"/>
      <w:lvlText w:val="•"/>
      <w:lvlJc w:val="left"/>
      <w:pPr>
        <w:tabs>
          <w:tab w:val="num" w:pos="1440"/>
        </w:tabs>
        <w:ind w:left="1440" w:hanging="360"/>
      </w:pPr>
      <w:rPr>
        <w:rFonts w:ascii="Times New Roman" w:hAnsi="Times New Roman" w:hint="default"/>
      </w:rPr>
    </w:lvl>
    <w:lvl w:ilvl="2" w:tplc="4C18B296" w:tentative="1">
      <w:start w:val="1"/>
      <w:numFmt w:val="bullet"/>
      <w:lvlText w:val="•"/>
      <w:lvlJc w:val="left"/>
      <w:pPr>
        <w:tabs>
          <w:tab w:val="num" w:pos="2160"/>
        </w:tabs>
        <w:ind w:left="2160" w:hanging="360"/>
      </w:pPr>
      <w:rPr>
        <w:rFonts w:ascii="Times New Roman" w:hAnsi="Times New Roman" w:hint="default"/>
      </w:rPr>
    </w:lvl>
    <w:lvl w:ilvl="3" w:tplc="A454D0B4" w:tentative="1">
      <w:start w:val="1"/>
      <w:numFmt w:val="bullet"/>
      <w:lvlText w:val="•"/>
      <w:lvlJc w:val="left"/>
      <w:pPr>
        <w:tabs>
          <w:tab w:val="num" w:pos="2880"/>
        </w:tabs>
        <w:ind w:left="2880" w:hanging="360"/>
      </w:pPr>
      <w:rPr>
        <w:rFonts w:ascii="Times New Roman" w:hAnsi="Times New Roman" w:hint="default"/>
      </w:rPr>
    </w:lvl>
    <w:lvl w:ilvl="4" w:tplc="211EF048" w:tentative="1">
      <w:start w:val="1"/>
      <w:numFmt w:val="bullet"/>
      <w:lvlText w:val="•"/>
      <w:lvlJc w:val="left"/>
      <w:pPr>
        <w:tabs>
          <w:tab w:val="num" w:pos="3600"/>
        </w:tabs>
        <w:ind w:left="3600" w:hanging="360"/>
      </w:pPr>
      <w:rPr>
        <w:rFonts w:ascii="Times New Roman" w:hAnsi="Times New Roman" w:hint="default"/>
      </w:rPr>
    </w:lvl>
    <w:lvl w:ilvl="5" w:tplc="80C0D568" w:tentative="1">
      <w:start w:val="1"/>
      <w:numFmt w:val="bullet"/>
      <w:lvlText w:val="•"/>
      <w:lvlJc w:val="left"/>
      <w:pPr>
        <w:tabs>
          <w:tab w:val="num" w:pos="4320"/>
        </w:tabs>
        <w:ind w:left="4320" w:hanging="360"/>
      </w:pPr>
      <w:rPr>
        <w:rFonts w:ascii="Times New Roman" w:hAnsi="Times New Roman" w:hint="default"/>
      </w:rPr>
    </w:lvl>
    <w:lvl w:ilvl="6" w:tplc="9028C1A4" w:tentative="1">
      <w:start w:val="1"/>
      <w:numFmt w:val="bullet"/>
      <w:lvlText w:val="•"/>
      <w:lvlJc w:val="left"/>
      <w:pPr>
        <w:tabs>
          <w:tab w:val="num" w:pos="5040"/>
        </w:tabs>
        <w:ind w:left="5040" w:hanging="360"/>
      </w:pPr>
      <w:rPr>
        <w:rFonts w:ascii="Times New Roman" w:hAnsi="Times New Roman" w:hint="default"/>
      </w:rPr>
    </w:lvl>
    <w:lvl w:ilvl="7" w:tplc="3E5CB302" w:tentative="1">
      <w:start w:val="1"/>
      <w:numFmt w:val="bullet"/>
      <w:lvlText w:val="•"/>
      <w:lvlJc w:val="left"/>
      <w:pPr>
        <w:tabs>
          <w:tab w:val="num" w:pos="5760"/>
        </w:tabs>
        <w:ind w:left="5760" w:hanging="360"/>
      </w:pPr>
      <w:rPr>
        <w:rFonts w:ascii="Times New Roman" w:hAnsi="Times New Roman" w:hint="default"/>
      </w:rPr>
    </w:lvl>
    <w:lvl w:ilvl="8" w:tplc="060C361E" w:tentative="1">
      <w:start w:val="1"/>
      <w:numFmt w:val="bullet"/>
      <w:lvlText w:val="•"/>
      <w:lvlJc w:val="left"/>
      <w:pPr>
        <w:tabs>
          <w:tab w:val="num" w:pos="6480"/>
        </w:tabs>
        <w:ind w:left="6480" w:hanging="360"/>
      </w:pPr>
      <w:rPr>
        <w:rFonts w:ascii="Times New Roman" w:hAnsi="Times New Roman" w:hint="default"/>
      </w:rPr>
    </w:lvl>
  </w:abstractNum>
  <w:abstractNum w:abstractNumId="2">
    <w:nsid w:val="1FF825A0"/>
    <w:multiLevelType w:val="hybridMultilevel"/>
    <w:tmpl w:val="3A22901C"/>
    <w:lvl w:ilvl="0" w:tplc="282441DC">
      <w:start w:val="1"/>
      <w:numFmt w:val="bullet"/>
      <w:lvlText w:val="•"/>
      <w:lvlJc w:val="left"/>
      <w:pPr>
        <w:tabs>
          <w:tab w:val="num" w:pos="720"/>
        </w:tabs>
        <w:ind w:left="720" w:hanging="360"/>
      </w:pPr>
      <w:rPr>
        <w:rFonts w:ascii="Times New Roman" w:hAnsi="Times New Roman" w:hint="default"/>
      </w:rPr>
    </w:lvl>
    <w:lvl w:ilvl="1" w:tplc="E960B686" w:tentative="1">
      <w:start w:val="1"/>
      <w:numFmt w:val="bullet"/>
      <w:lvlText w:val="•"/>
      <w:lvlJc w:val="left"/>
      <w:pPr>
        <w:tabs>
          <w:tab w:val="num" w:pos="1440"/>
        </w:tabs>
        <w:ind w:left="1440" w:hanging="360"/>
      </w:pPr>
      <w:rPr>
        <w:rFonts w:ascii="Times New Roman" w:hAnsi="Times New Roman" w:hint="default"/>
      </w:rPr>
    </w:lvl>
    <w:lvl w:ilvl="2" w:tplc="C1B6DCB0" w:tentative="1">
      <w:start w:val="1"/>
      <w:numFmt w:val="bullet"/>
      <w:lvlText w:val="•"/>
      <w:lvlJc w:val="left"/>
      <w:pPr>
        <w:tabs>
          <w:tab w:val="num" w:pos="2160"/>
        </w:tabs>
        <w:ind w:left="2160" w:hanging="360"/>
      </w:pPr>
      <w:rPr>
        <w:rFonts w:ascii="Times New Roman" w:hAnsi="Times New Roman" w:hint="default"/>
      </w:rPr>
    </w:lvl>
    <w:lvl w:ilvl="3" w:tplc="FC0AA54A" w:tentative="1">
      <w:start w:val="1"/>
      <w:numFmt w:val="bullet"/>
      <w:lvlText w:val="•"/>
      <w:lvlJc w:val="left"/>
      <w:pPr>
        <w:tabs>
          <w:tab w:val="num" w:pos="2880"/>
        </w:tabs>
        <w:ind w:left="2880" w:hanging="360"/>
      </w:pPr>
      <w:rPr>
        <w:rFonts w:ascii="Times New Roman" w:hAnsi="Times New Roman" w:hint="default"/>
      </w:rPr>
    </w:lvl>
    <w:lvl w:ilvl="4" w:tplc="AF92195A" w:tentative="1">
      <w:start w:val="1"/>
      <w:numFmt w:val="bullet"/>
      <w:lvlText w:val="•"/>
      <w:lvlJc w:val="left"/>
      <w:pPr>
        <w:tabs>
          <w:tab w:val="num" w:pos="3600"/>
        </w:tabs>
        <w:ind w:left="3600" w:hanging="360"/>
      </w:pPr>
      <w:rPr>
        <w:rFonts w:ascii="Times New Roman" w:hAnsi="Times New Roman" w:hint="default"/>
      </w:rPr>
    </w:lvl>
    <w:lvl w:ilvl="5" w:tplc="D0A04628" w:tentative="1">
      <w:start w:val="1"/>
      <w:numFmt w:val="bullet"/>
      <w:lvlText w:val="•"/>
      <w:lvlJc w:val="left"/>
      <w:pPr>
        <w:tabs>
          <w:tab w:val="num" w:pos="4320"/>
        </w:tabs>
        <w:ind w:left="4320" w:hanging="360"/>
      </w:pPr>
      <w:rPr>
        <w:rFonts w:ascii="Times New Roman" w:hAnsi="Times New Roman" w:hint="default"/>
      </w:rPr>
    </w:lvl>
    <w:lvl w:ilvl="6" w:tplc="00A29A86" w:tentative="1">
      <w:start w:val="1"/>
      <w:numFmt w:val="bullet"/>
      <w:lvlText w:val="•"/>
      <w:lvlJc w:val="left"/>
      <w:pPr>
        <w:tabs>
          <w:tab w:val="num" w:pos="5040"/>
        </w:tabs>
        <w:ind w:left="5040" w:hanging="360"/>
      </w:pPr>
      <w:rPr>
        <w:rFonts w:ascii="Times New Roman" w:hAnsi="Times New Roman" w:hint="default"/>
      </w:rPr>
    </w:lvl>
    <w:lvl w:ilvl="7" w:tplc="B1885538" w:tentative="1">
      <w:start w:val="1"/>
      <w:numFmt w:val="bullet"/>
      <w:lvlText w:val="•"/>
      <w:lvlJc w:val="left"/>
      <w:pPr>
        <w:tabs>
          <w:tab w:val="num" w:pos="5760"/>
        </w:tabs>
        <w:ind w:left="5760" w:hanging="360"/>
      </w:pPr>
      <w:rPr>
        <w:rFonts w:ascii="Times New Roman" w:hAnsi="Times New Roman" w:hint="default"/>
      </w:rPr>
    </w:lvl>
    <w:lvl w:ilvl="8" w:tplc="97065208" w:tentative="1">
      <w:start w:val="1"/>
      <w:numFmt w:val="bullet"/>
      <w:lvlText w:val="•"/>
      <w:lvlJc w:val="left"/>
      <w:pPr>
        <w:tabs>
          <w:tab w:val="num" w:pos="6480"/>
        </w:tabs>
        <w:ind w:left="6480" w:hanging="360"/>
      </w:pPr>
      <w:rPr>
        <w:rFonts w:ascii="Times New Roman" w:hAnsi="Times New Roman" w:hint="default"/>
      </w:rPr>
    </w:lvl>
  </w:abstractNum>
  <w:abstractNum w:abstractNumId="3">
    <w:nsid w:val="2FC25EBE"/>
    <w:multiLevelType w:val="hybridMultilevel"/>
    <w:tmpl w:val="E912F9B6"/>
    <w:lvl w:ilvl="0" w:tplc="68F4D9A4">
      <w:start w:val="1"/>
      <w:numFmt w:val="bullet"/>
      <w:lvlText w:val="•"/>
      <w:lvlJc w:val="left"/>
      <w:pPr>
        <w:tabs>
          <w:tab w:val="num" w:pos="720"/>
        </w:tabs>
        <w:ind w:left="720" w:hanging="360"/>
      </w:pPr>
      <w:rPr>
        <w:rFonts w:ascii="Times New Roman" w:hAnsi="Times New Roman" w:hint="default"/>
      </w:rPr>
    </w:lvl>
    <w:lvl w:ilvl="1" w:tplc="176E35AC" w:tentative="1">
      <w:start w:val="1"/>
      <w:numFmt w:val="bullet"/>
      <w:lvlText w:val="•"/>
      <w:lvlJc w:val="left"/>
      <w:pPr>
        <w:tabs>
          <w:tab w:val="num" w:pos="1440"/>
        </w:tabs>
        <w:ind w:left="1440" w:hanging="360"/>
      </w:pPr>
      <w:rPr>
        <w:rFonts w:ascii="Times New Roman" w:hAnsi="Times New Roman" w:hint="default"/>
      </w:rPr>
    </w:lvl>
    <w:lvl w:ilvl="2" w:tplc="9140EDF6" w:tentative="1">
      <w:start w:val="1"/>
      <w:numFmt w:val="bullet"/>
      <w:lvlText w:val="•"/>
      <w:lvlJc w:val="left"/>
      <w:pPr>
        <w:tabs>
          <w:tab w:val="num" w:pos="2160"/>
        </w:tabs>
        <w:ind w:left="2160" w:hanging="360"/>
      </w:pPr>
      <w:rPr>
        <w:rFonts w:ascii="Times New Roman" w:hAnsi="Times New Roman" w:hint="default"/>
      </w:rPr>
    </w:lvl>
    <w:lvl w:ilvl="3" w:tplc="9BF4684E" w:tentative="1">
      <w:start w:val="1"/>
      <w:numFmt w:val="bullet"/>
      <w:lvlText w:val="•"/>
      <w:lvlJc w:val="left"/>
      <w:pPr>
        <w:tabs>
          <w:tab w:val="num" w:pos="2880"/>
        </w:tabs>
        <w:ind w:left="2880" w:hanging="360"/>
      </w:pPr>
      <w:rPr>
        <w:rFonts w:ascii="Times New Roman" w:hAnsi="Times New Roman" w:hint="default"/>
      </w:rPr>
    </w:lvl>
    <w:lvl w:ilvl="4" w:tplc="E266EF7C" w:tentative="1">
      <w:start w:val="1"/>
      <w:numFmt w:val="bullet"/>
      <w:lvlText w:val="•"/>
      <w:lvlJc w:val="left"/>
      <w:pPr>
        <w:tabs>
          <w:tab w:val="num" w:pos="3600"/>
        </w:tabs>
        <w:ind w:left="3600" w:hanging="360"/>
      </w:pPr>
      <w:rPr>
        <w:rFonts w:ascii="Times New Roman" w:hAnsi="Times New Roman" w:hint="default"/>
      </w:rPr>
    </w:lvl>
    <w:lvl w:ilvl="5" w:tplc="20A47770" w:tentative="1">
      <w:start w:val="1"/>
      <w:numFmt w:val="bullet"/>
      <w:lvlText w:val="•"/>
      <w:lvlJc w:val="left"/>
      <w:pPr>
        <w:tabs>
          <w:tab w:val="num" w:pos="4320"/>
        </w:tabs>
        <w:ind w:left="4320" w:hanging="360"/>
      </w:pPr>
      <w:rPr>
        <w:rFonts w:ascii="Times New Roman" w:hAnsi="Times New Roman" w:hint="default"/>
      </w:rPr>
    </w:lvl>
    <w:lvl w:ilvl="6" w:tplc="99FA7940" w:tentative="1">
      <w:start w:val="1"/>
      <w:numFmt w:val="bullet"/>
      <w:lvlText w:val="•"/>
      <w:lvlJc w:val="left"/>
      <w:pPr>
        <w:tabs>
          <w:tab w:val="num" w:pos="5040"/>
        </w:tabs>
        <w:ind w:left="5040" w:hanging="360"/>
      </w:pPr>
      <w:rPr>
        <w:rFonts w:ascii="Times New Roman" w:hAnsi="Times New Roman" w:hint="default"/>
      </w:rPr>
    </w:lvl>
    <w:lvl w:ilvl="7" w:tplc="253A7612" w:tentative="1">
      <w:start w:val="1"/>
      <w:numFmt w:val="bullet"/>
      <w:lvlText w:val="•"/>
      <w:lvlJc w:val="left"/>
      <w:pPr>
        <w:tabs>
          <w:tab w:val="num" w:pos="5760"/>
        </w:tabs>
        <w:ind w:left="5760" w:hanging="360"/>
      </w:pPr>
      <w:rPr>
        <w:rFonts w:ascii="Times New Roman" w:hAnsi="Times New Roman" w:hint="default"/>
      </w:rPr>
    </w:lvl>
    <w:lvl w:ilvl="8" w:tplc="0944F6FA" w:tentative="1">
      <w:start w:val="1"/>
      <w:numFmt w:val="bullet"/>
      <w:lvlText w:val="•"/>
      <w:lvlJc w:val="left"/>
      <w:pPr>
        <w:tabs>
          <w:tab w:val="num" w:pos="6480"/>
        </w:tabs>
        <w:ind w:left="6480" w:hanging="360"/>
      </w:pPr>
      <w:rPr>
        <w:rFonts w:ascii="Times New Roman" w:hAnsi="Times New Roman" w:hint="default"/>
      </w:rPr>
    </w:lvl>
  </w:abstractNum>
  <w:abstractNum w:abstractNumId="4">
    <w:nsid w:val="3060036B"/>
    <w:multiLevelType w:val="hybridMultilevel"/>
    <w:tmpl w:val="BFB61AAA"/>
    <w:lvl w:ilvl="0" w:tplc="6434A364">
      <w:start w:val="1"/>
      <w:numFmt w:val="bullet"/>
      <w:lvlText w:val="•"/>
      <w:lvlJc w:val="left"/>
      <w:pPr>
        <w:tabs>
          <w:tab w:val="num" w:pos="720"/>
        </w:tabs>
        <w:ind w:left="720" w:hanging="360"/>
      </w:pPr>
      <w:rPr>
        <w:rFonts w:ascii="Times New Roman" w:hAnsi="Times New Roman" w:hint="default"/>
      </w:rPr>
    </w:lvl>
    <w:lvl w:ilvl="1" w:tplc="CED6A1AE" w:tentative="1">
      <w:start w:val="1"/>
      <w:numFmt w:val="bullet"/>
      <w:lvlText w:val="•"/>
      <w:lvlJc w:val="left"/>
      <w:pPr>
        <w:tabs>
          <w:tab w:val="num" w:pos="1440"/>
        </w:tabs>
        <w:ind w:left="1440" w:hanging="360"/>
      </w:pPr>
      <w:rPr>
        <w:rFonts w:ascii="Times New Roman" w:hAnsi="Times New Roman" w:hint="default"/>
      </w:rPr>
    </w:lvl>
    <w:lvl w:ilvl="2" w:tplc="4146AABA" w:tentative="1">
      <w:start w:val="1"/>
      <w:numFmt w:val="bullet"/>
      <w:lvlText w:val="•"/>
      <w:lvlJc w:val="left"/>
      <w:pPr>
        <w:tabs>
          <w:tab w:val="num" w:pos="2160"/>
        </w:tabs>
        <w:ind w:left="2160" w:hanging="360"/>
      </w:pPr>
      <w:rPr>
        <w:rFonts w:ascii="Times New Roman" w:hAnsi="Times New Roman" w:hint="default"/>
      </w:rPr>
    </w:lvl>
    <w:lvl w:ilvl="3" w:tplc="38FCA2CC" w:tentative="1">
      <w:start w:val="1"/>
      <w:numFmt w:val="bullet"/>
      <w:lvlText w:val="•"/>
      <w:lvlJc w:val="left"/>
      <w:pPr>
        <w:tabs>
          <w:tab w:val="num" w:pos="2880"/>
        </w:tabs>
        <w:ind w:left="2880" w:hanging="360"/>
      </w:pPr>
      <w:rPr>
        <w:rFonts w:ascii="Times New Roman" w:hAnsi="Times New Roman" w:hint="default"/>
      </w:rPr>
    </w:lvl>
    <w:lvl w:ilvl="4" w:tplc="D5328C5E" w:tentative="1">
      <w:start w:val="1"/>
      <w:numFmt w:val="bullet"/>
      <w:lvlText w:val="•"/>
      <w:lvlJc w:val="left"/>
      <w:pPr>
        <w:tabs>
          <w:tab w:val="num" w:pos="3600"/>
        </w:tabs>
        <w:ind w:left="3600" w:hanging="360"/>
      </w:pPr>
      <w:rPr>
        <w:rFonts w:ascii="Times New Roman" w:hAnsi="Times New Roman" w:hint="default"/>
      </w:rPr>
    </w:lvl>
    <w:lvl w:ilvl="5" w:tplc="5EF4530C" w:tentative="1">
      <w:start w:val="1"/>
      <w:numFmt w:val="bullet"/>
      <w:lvlText w:val="•"/>
      <w:lvlJc w:val="left"/>
      <w:pPr>
        <w:tabs>
          <w:tab w:val="num" w:pos="4320"/>
        </w:tabs>
        <w:ind w:left="4320" w:hanging="360"/>
      </w:pPr>
      <w:rPr>
        <w:rFonts w:ascii="Times New Roman" w:hAnsi="Times New Roman" w:hint="default"/>
      </w:rPr>
    </w:lvl>
    <w:lvl w:ilvl="6" w:tplc="8AAC6CA0" w:tentative="1">
      <w:start w:val="1"/>
      <w:numFmt w:val="bullet"/>
      <w:lvlText w:val="•"/>
      <w:lvlJc w:val="left"/>
      <w:pPr>
        <w:tabs>
          <w:tab w:val="num" w:pos="5040"/>
        </w:tabs>
        <w:ind w:left="5040" w:hanging="360"/>
      </w:pPr>
      <w:rPr>
        <w:rFonts w:ascii="Times New Roman" w:hAnsi="Times New Roman" w:hint="default"/>
      </w:rPr>
    </w:lvl>
    <w:lvl w:ilvl="7" w:tplc="D95AF652" w:tentative="1">
      <w:start w:val="1"/>
      <w:numFmt w:val="bullet"/>
      <w:lvlText w:val="•"/>
      <w:lvlJc w:val="left"/>
      <w:pPr>
        <w:tabs>
          <w:tab w:val="num" w:pos="5760"/>
        </w:tabs>
        <w:ind w:left="5760" w:hanging="360"/>
      </w:pPr>
      <w:rPr>
        <w:rFonts w:ascii="Times New Roman" w:hAnsi="Times New Roman" w:hint="default"/>
      </w:rPr>
    </w:lvl>
    <w:lvl w:ilvl="8" w:tplc="418AB824" w:tentative="1">
      <w:start w:val="1"/>
      <w:numFmt w:val="bullet"/>
      <w:lvlText w:val="•"/>
      <w:lvlJc w:val="left"/>
      <w:pPr>
        <w:tabs>
          <w:tab w:val="num" w:pos="6480"/>
        </w:tabs>
        <w:ind w:left="6480" w:hanging="360"/>
      </w:pPr>
      <w:rPr>
        <w:rFonts w:ascii="Times New Roman" w:hAnsi="Times New Roman" w:hint="default"/>
      </w:rPr>
    </w:lvl>
  </w:abstractNum>
  <w:abstractNum w:abstractNumId="5">
    <w:nsid w:val="56204E74"/>
    <w:multiLevelType w:val="hybridMultilevel"/>
    <w:tmpl w:val="C8A4F5C2"/>
    <w:lvl w:ilvl="0" w:tplc="A7087390">
      <w:numFmt w:val="bullet"/>
      <w:lvlText w:val="-"/>
      <w:lvlJc w:val="left"/>
      <w:pPr>
        <w:ind w:left="360" w:hanging="360"/>
      </w:pPr>
      <w:rPr>
        <w:rFonts w:ascii="Helvetica Neue" w:eastAsia="Times New Roman" w:hAnsi="Helvetica Neue" w:cs="Times New Roman" w:hint="default"/>
        <w:sz w:val="27"/>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565241EF"/>
    <w:multiLevelType w:val="hybridMultilevel"/>
    <w:tmpl w:val="41BC24A8"/>
    <w:lvl w:ilvl="0" w:tplc="ADB68DDC">
      <w:start w:val="1"/>
      <w:numFmt w:val="bullet"/>
      <w:lvlText w:val="•"/>
      <w:lvlJc w:val="left"/>
      <w:pPr>
        <w:tabs>
          <w:tab w:val="num" w:pos="720"/>
        </w:tabs>
        <w:ind w:left="720" w:hanging="360"/>
      </w:pPr>
      <w:rPr>
        <w:rFonts w:ascii="Times New Roman" w:hAnsi="Times New Roman" w:hint="default"/>
      </w:rPr>
    </w:lvl>
    <w:lvl w:ilvl="1" w:tplc="C9A0993C" w:tentative="1">
      <w:start w:val="1"/>
      <w:numFmt w:val="bullet"/>
      <w:lvlText w:val="•"/>
      <w:lvlJc w:val="left"/>
      <w:pPr>
        <w:tabs>
          <w:tab w:val="num" w:pos="1440"/>
        </w:tabs>
        <w:ind w:left="1440" w:hanging="360"/>
      </w:pPr>
      <w:rPr>
        <w:rFonts w:ascii="Times New Roman" w:hAnsi="Times New Roman" w:hint="default"/>
      </w:rPr>
    </w:lvl>
    <w:lvl w:ilvl="2" w:tplc="1B76D3C4" w:tentative="1">
      <w:start w:val="1"/>
      <w:numFmt w:val="bullet"/>
      <w:lvlText w:val="•"/>
      <w:lvlJc w:val="left"/>
      <w:pPr>
        <w:tabs>
          <w:tab w:val="num" w:pos="2160"/>
        </w:tabs>
        <w:ind w:left="2160" w:hanging="360"/>
      </w:pPr>
      <w:rPr>
        <w:rFonts w:ascii="Times New Roman" w:hAnsi="Times New Roman" w:hint="default"/>
      </w:rPr>
    </w:lvl>
    <w:lvl w:ilvl="3" w:tplc="7BE6BD08" w:tentative="1">
      <w:start w:val="1"/>
      <w:numFmt w:val="bullet"/>
      <w:lvlText w:val="•"/>
      <w:lvlJc w:val="left"/>
      <w:pPr>
        <w:tabs>
          <w:tab w:val="num" w:pos="2880"/>
        </w:tabs>
        <w:ind w:left="2880" w:hanging="360"/>
      </w:pPr>
      <w:rPr>
        <w:rFonts w:ascii="Times New Roman" w:hAnsi="Times New Roman" w:hint="default"/>
      </w:rPr>
    </w:lvl>
    <w:lvl w:ilvl="4" w:tplc="52AC0C02" w:tentative="1">
      <w:start w:val="1"/>
      <w:numFmt w:val="bullet"/>
      <w:lvlText w:val="•"/>
      <w:lvlJc w:val="left"/>
      <w:pPr>
        <w:tabs>
          <w:tab w:val="num" w:pos="3600"/>
        </w:tabs>
        <w:ind w:left="3600" w:hanging="360"/>
      </w:pPr>
      <w:rPr>
        <w:rFonts w:ascii="Times New Roman" w:hAnsi="Times New Roman" w:hint="default"/>
      </w:rPr>
    </w:lvl>
    <w:lvl w:ilvl="5" w:tplc="177081AE" w:tentative="1">
      <w:start w:val="1"/>
      <w:numFmt w:val="bullet"/>
      <w:lvlText w:val="•"/>
      <w:lvlJc w:val="left"/>
      <w:pPr>
        <w:tabs>
          <w:tab w:val="num" w:pos="4320"/>
        </w:tabs>
        <w:ind w:left="4320" w:hanging="360"/>
      </w:pPr>
      <w:rPr>
        <w:rFonts w:ascii="Times New Roman" w:hAnsi="Times New Roman" w:hint="default"/>
      </w:rPr>
    </w:lvl>
    <w:lvl w:ilvl="6" w:tplc="58702AD0" w:tentative="1">
      <w:start w:val="1"/>
      <w:numFmt w:val="bullet"/>
      <w:lvlText w:val="•"/>
      <w:lvlJc w:val="left"/>
      <w:pPr>
        <w:tabs>
          <w:tab w:val="num" w:pos="5040"/>
        </w:tabs>
        <w:ind w:left="5040" w:hanging="360"/>
      </w:pPr>
      <w:rPr>
        <w:rFonts w:ascii="Times New Roman" w:hAnsi="Times New Roman" w:hint="default"/>
      </w:rPr>
    </w:lvl>
    <w:lvl w:ilvl="7" w:tplc="D9DE9228" w:tentative="1">
      <w:start w:val="1"/>
      <w:numFmt w:val="bullet"/>
      <w:lvlText w:val="•"/>
      <w:lvlJc w:val="left"/>
      <w:pPr>
        <w:tabs>
          <w:tab w:val="num" w:pos="5760"/>
        </w:tabs>
        <w:ind w:left="5760" w:hanging="360"/>
      </w:pPr>
      <w:rPr>
        <w:rFonts w:ascii="Times New Roman" w:hAnsi="Times New Roman" w:hint="default"/>
      </w:rPr>
    </w:lvl>
    <w:lvl w:ilvl="8" w:tplc="97E250AA" w:tentative="1">
      <w:start w:val="1"/>
      <w:numFmt w:val="bullet"/>
      <w:lvlText w:val="•"/>
      <w:lvlJc w:val="left"/>
      <w:pPr>
        <w:tabs>
          <w:tab w:val="num" w:pos="6480"/>
        </w:tabs>
        <w:ind w:left="6480" w:hanging="360"/>
      </w:pPr>
      <w:rPr>
        <w:rFonts w:ascii="Times New Roman" w:hAnsi="Times New Roman" w:hint="default"/>
      </w:rPr>
    </w:lvl>
  </w:abstractNum>
  <w:abstractNum w:abstractNumId="7">
    <w:nsid w:val="62B9245E"/>
    <w:multiLevelType w:val="hybridMultilevel"/>
    <w:tmpl w:val="B454A818"/>
    <w:lvl w:ilvl="0" w:tplc="242CFD0A">
      <w:start w:val="1"/>
      <w:numFmt w:val="bullet"/>
      <w:lvlText w:val="•"/>
      <w:lvlJc w:val="left"/>
      <w:pPr>
        <w:tabs>
          <w:tab w:val="num" w:pos="720"/>
        </w:tabs>
        <w:ind w:left="720" w:hanging="360"/>
      </w:pPr>
      <w:rPr>
        <w:rFonts w:ascii="Times New Roman" w:hAnsi="Times New Roman" w:hint="default"/>
      </w:rPr>
    </w:lvl>
    <w:lvl w:ilvl="1" w:tplc="F9027FDC" w:tentative="1">
      <w:start w:val="1"/>
      <w:numFmt w:val="bullet"/>
      <w:lvlText w:val="•"/>
      <w:lvlJc w:val="left"/>
      <w:pPr>
        <w:tabs>
          <w:tab w:val="num" w:pos="1440"/>
        </w:tabs>
        <w:ind w:left="1440" w:hanging="360"/>
      </w:pPr>
      <w:rPr>
        <w:rFonts w:ascii="Times New Roman" w:hAnsi="Times New Roman" w:hint="default"/>
      </w:rPr>
    </w:lvl>
    <w:lvl w:ilvl="2" w:tplc="84F89A52" w:tentative="1">
      <w:start w:val="1"/>
      <w:numFmt w:val="bullet"/>
      <w:lvlText w:val="•"/>
      <w:lvlJc w:val="left"/>
      <w:pPr>
        <w:tabs>
          <w:tab w:val="num" w:pos="2160"/>
        </w:tabs>
        <w:ind w:left="2160" w:hanging="360"/>
      </w:pPr>
      <w:rPr>
        <w:rFonts w:ascii="Times New Roman" w:hAnsi="Times New Roman" w:hint="default"/>
      </w:rPr>
    </w:lvl>
    <w:lvl w:ilvl="3" w:tplc="B65A2A14" w:tentative="1">
      <w:start w:val="1"/>
      <w:numFmt w:val="bullet"/>
      <w:lvlText w:val="•"/>
      <w:lvlJc w:val="left"/>
      <w:pPr>
        <w:tabs>
          <w:tab w:val="num" w:pos="2880"/>
        </w:tabs>
        <w:ind w:left="2880" w:hanging="360"/>
      </w:pPr>
      <w:rPr>
        <w:rFonts w:ascii="Times New Roman" w:hAnsi="Times New Roman" w:hint="default"/>
      </w:rPr>
    </w:lvl>
    <w:lvl w:ilvl="4" w:tplc="9A74FF28" w:tentative="1">
      <w:start w:val="1"/>
      <w:numFmt w:val="bullet"/>
      <w:lvlText w:val="•"/>
      <w:lvlJc w:val="left"/>
      <w:pPr>
        <w:tabs>
          <w:tab w:val="num" w:pos="3600"/>
        </w:tabs>
        <w:ind w:left="3600" w:hanging="360"/>
      </w:pPr>
      <w:rPr>
        <w:rFonts w:ascii="Times New Roman" w:hAnsi="Times New Roman" w:hint="default"/>
      </w:rPr>
    </w:lvl>
    <w:lvl w:ilvl="5" w:tplc="2740191A" w:tentative="1">
      <w:start w:val="1"/>
      <w:numFmt w:val="bullet"/>
      <w:lvlText w:val="•"/>
      <w:lvlJc w:val="left"/>
      <w:pPr>
        <w:tabs>
          <w:tab w:val="num" w:pos="4320"/>
        </w:tabs>
        <w:ind w:left="4320" w:hanging="360"/>
      </w:pPr>
      <w:rPr>
        <w:rFonts w:ascii="Times New Roman" w:hAnsi="Times New Roman" w:hint="default"/>
      </w:rPr>
    </w:lvl>
    <w:lvl w:ilvl="6" w:tplc="57863B36" w:tentative="1">
      <w:start w:val="1"/>
      <w:numFmt w:val="bullet"/>
      <w:lvlText w:val="•"/>
      <w:lvlJc w:val="left"/>
      <w:pPr>
        <w:tabs>
          <w:tab w:val="num" w:pos="5040"/>
        </w:tabs>
        <w:ind w:left="5040" w:hanging="360"/>
      </w:pPr>
      <w:rPr>
        <w:rFonts w:ascii="Times New Roman" w:hAnsi="Times New Roman" w:hint="default"/>
      </w:rPr>
    </w:lvl>
    <w:lvl w:ilvl="7" w:tplc="0F3833AA" w:tentative="1">
      <w:start w:val="1"/>
      <w:numFmt w:val="bullet"/>
      <w:lvlText w:val="•"/>
      <w:lvlJc w:val="left"/>
      <w:pPr>
        <w:tabs>
          <w:tab w:val="num" w:pos="5760"/>
        </w:tabs>
        <w:ind w:left="5760" w:hanging="360"/>
      </w:pPr>
      <w:rPr>
        <w:rFonts w:ascii="Times New Roman" w:hAnsi="Times New Roman" w:hint="default"/>
      </w:rPr>
    </w:lvl>
    <w:lvl w:ilvl="8" w:tplc="530EA8C6" w:tentative="1">
      <w:start w:val="1"/>
      <w:numFmt w:val="bullet"/>
      <w:lvlText w:val="•"/>
      <w:lvlJc w:val="left"/>
      <w:pPr>
        <w:tabs>
          <w:tab w:val="num" w:pos="6480"/>
        </w:tabs>
        <w:ind w:left="6480" w:hanging="360"/>
      </w:pPr>
      <w:rPr>
        <w:rFonts w:ascii="Times New Roman" w:hAnsi="Times New Roman" w:hint="default"/>
      </w:rPr>
    </w:lvl>
  </w:abstractNum>
  <w:abstractNum w:abstractNumId="8">
    <w:nsid w:val="6A337731"/>
    <w:multiLevelType w:val="hybridMultilevel"/>
    <w:tmpl w:val="D4B6E828"/>
    <w:lvl w:ilvl="0" w:tplc="FFAC1472">
      <w:start w:val="1"/>
      <w:numFmt w:val="bullet"/>
      <w:lvlText w:val="•"/>
      <w:lvlJc w:val="left"/>
      <w:pPr>
        <w:tabs>
          <w:tab w:val="num" w:pos="720"/>
        </w:tabs>
        <w:ind w:left="720" w:hanging="360"/>
      </w:pPr>
      <w:rPr>
        <w:rFonts w:ascii="Times New Roman" w:hAnsi="Times New Roman" w:hint="default"/>
      </w:rPr>
    </w:lvl>
    <w:lvl w:ilvl="1" w:tplc="DB783134" w:tentative="1">
      <w:start w:val="1"/>
      <w:numFmt w:val="bullet"/>
      <w:lvlText w:val="•"/>
      <w:lvlJc w:val="left"/>
      <w:pPr>
        <w:tabs>
          <w:tab w:val="num" w:pos="1440"/>
        </w:tabs>
        <w:ind w:left="1440" w:hanging="360"/>
      </w:pPr>
      <w:rPr>
        <w:rFonts w:ascii="Times New Roman" w:hAnsi="Times New Roman" w:hint="default"/>
      </w:rPr>
    </w:lvl>
    <w:lvl w:ilvl="2" w:tplc="F0EC5524" w:tentative="1">
      <w:start w:val="1"/>
      <w:numFmt w:val="bullet"/>
      <w:lvlText w:val="•"/>
      <w:lvlJc w:val="left"/>
      <w:pPr>
        <w:tabs>
          <w:tab w:val="num" w:pos="2160"/>
        </w:tabs>
        <w:ind w:left="2160" w:hanging="360"/>
      </w:pPr>
      <w:rPr>
        <w:rFonts w:ascii="Times New Roman" w:hAnsi="Times New Roman" w:hint="default"/>
      </w:rPr>
    </w:lvl>
    <w:lvl w:ilvl="3" w:tplc="9C54B07C" w:tentative="1">
      <w:start w:val="1"/>
      <w:numFmt w:val="bullet"/>
      <w:lvlText w:val="•"/>
      <w:lvlJc w:val="left"/>
      <w:pPr>
        <w:tabs>
          <w:tab w:val="num" w:pos="2880"/>
        </w:tabs>
        <w:ind w:left="2880" w:hanging="360"/>
      </w:pPr>
      <w:rPr>
        <w:rFonts w:ascii="Times New Roman" w:hAnsi="Times New Roman" w:hint="default"/>
      </w:rPr>
    </w:lvl>
    <w:lvl w:ilvl="4" w:tplc="256C103A" w:tentative="1">
      <w:start w:val="1"/>
      <w:numFmt w:val="bullet"/>
      <w:lvlText w:val="•"/>
      <w:lvlJc w:val="left"/>
      <w:pPr>
        <w:tabs>
          <w:tab w:val="num" w:pos="3600"/>
        </w:tabs>
        <w:ind w:left="3600" w:hanging="360"/>
      </w:pPr>
      <w:rPr>
        <w:rFonts w:ascii="Times New Roman" w:hAnsi="Times New Roman" w:hint="default"/>
      </w:rPr>
    </w:lvl>
    <w:lvl w:ilvl="5" w:tplc="F81605AA" w:tentative="1">
      <w:start w:val="1"/>
      <w:numFmt w:val="bullet"/>
      <w:lvlText w:val="•"/>
      <w:lvlJc w:val="left"/>
      <w:pPr>
        <w:tabs>
          <w:tab w:val="num" w:pos="4320"/>
        </w:tabs>
        <w:ind w:left="4320" w:hanging="360"/>
      </w:pPr>
      <w:rPr>
        <w:rFonts w:ascii="Times New Roman" w:hAnsi="Times New Roman" w:hint="default"/>
      </w:rPr>
    </w:lvl>
    <w:lvl w:ilvl="6" w:tplc="C5BC635C" w:tentative="1">
      <w:start w:val="1"/>
      <w:numFmt w:val="bullet"/>
      <w:lvlText w:val="•"/>
      <w:lvlJc w:val="left"/>
      <w:pPr>
        <w:tabs>
          <w:tab w:val="num" w:pos="5040"/>
        </w:tabs>
        <w:ind w:left="5040" w:hanging="360"/>
      </w:pPr>
      <w:rPr>
        <w:rFonts w:ascii="Times New Roman" w:hAnsi="Times New Roman" w:hint="default"/>
      </w:rPr>
    </w:lvl>
    <w:lvl w:ilvl="7" w:tplc="5414DE82" w:tentative="1">
      <w:start w:val="1"/>
      <w:numFmt w:val="bullet"/>
      <w:lvlText w:val="•"/>
      <w:lvlJc w:val="left"/>
      <w:pPr>
        <w:tabs>
          <w:tab w:val="num" w:pos="5760"/>
        </w:tabs>
        <w:ind w:left="5760" w:hanging="360"/>
      </w:pPr>
      <w:rPr>
        <w:rFonts w:ascii="Times New Roman" w:hAnsi="Times New Roman" w:hint="default"/>
      </w:rPr>
    </w:lvl>
    <w:lvl w:ilvl="8" w:tplc="E5E4E07C" w:tentative="1">
      <w:start w:val="1"/>
      <w:numFmt w:val="bullet"/>
      <w:lvlText w:val="•"/>
      <w:lvlJc w:val="left"/>
      <w:pPr>
        <w:tabs>
          <w:tab w:val="num" w:pos="6480"/>
        </w:tabs>
        <w:ind w:left="6480" w:hanging="360"/>
      </w:pPr>
      <w:rPr>
        <w:rFonts w:ascii="Times New Roman" w:hAnsi="Times New Roman" w:hint="default"/>
      </w:rPr>
    </w:lvl>
  </w:abstractNum>
  <w:abstractNum w:abstractNumId="9">
    <w:nsid w:val="6C28028F"/>
    <w:multiLevelType w:val="hybridMultilevel"/>
    <w:tmpl w:val="C2E691C2"/>
    <w:lvl w:ilvl="0" w:tplc="36362F54">
      <w:start w:val="1"/>
      <w:numFmt w:val="bullet"/>
      <w:lvlText w:val="•"/>
      <w:lvlJc w:val="left"/>
      <w:pPr>
        <w:tabs>
          <w:tab w:val="num" w:pos="720"/>
        </w:tabs>
        <w:ind w:left="720" w:hanging="360"/>
      </w:pPr>
      <w:rPr>
        <w:rFonts w:ascii="Times New Roman" w:hAnsi="Times New Roman" w:hint="default"/>
      </w:rPr>
    </w:lvl>
    <w:lvl w:ilvl="1" w:tplc="30C2CD9A" w:tentative="1">
      <w:start w:val="1"/>
      <w:numFmt w:val="bullet"/>
      <w:lvlText w:val="•"/>
      <w:lvlJc w:val="left"/>
      <w:pPr>
        <w:tabs>
          <w:tab w:val="num" w:pos="1440"/>
        </w:tabs>
        <w:ind w:left="1440" w:hanging="360"/>
      </w:pPr>
      <w:rPr>
        <w:rFonts w:ascii="Times New Roman" w:hAnsi="Times New Roman" w:hint="default"/>
      </w:rPr>
    </w:lvl>
    <w:lvl w:ilvl="2" w:tplc="02887A44" w:tentative="1">
      <w:start w:val="1"/>
      <w:numFmt w:val="bullet"/>
      <w:lvlText w:val="•"/>
      <w:lvlJc w:val="left"/>
      <w:pPr>
        <w:tabs>
          <w:tab w:val="num" w:pos="2160"/>
        </w:tabs>
        <w:ind w:left="2160" w:hanging="360"/>
      </w:pPr>
      <w:rPr>
        <w:rFonts w:ascii="Times New Roman" w:hAnsi="Times New Roman" w:hint="default"/>
      </w:rPr>
    </w:lvl>
    <w:lvl w:ilvl="3" w:tplc="FC8AD59C" w:tentative="1">
      <w:start w:val="1"/>
      <w:numFmt w:val="bullet"/>
      <w:lvlText w:val="•"/>
      <w:lvlJc w:val="left"/>
      <w:pPr>
        <w:tabs>
          <w:tab w:val="num" w:pos="2880"/>
        </w:tabs>
        <w:ind w:left="2880" w:hanging="360"/>
      </w:pPr>
      <w:rPr>
        <w:rFonts w:ascii="Times New Roman" w:hAnsi="Times New Roman" w:hint="default"/>
      </w:rPr>
    </w:lvl>
    <w:lvl w:ilvl="4" w:tplc="6114C708" w:tentative="1">
      <w:start w:val="1"/>
      <w:numFmt w:val="bullet"/>
      <w:lvlText w:val="•"/>
      <w:lvlJc w:val="left"/>
      <w:pPr>
        <w:tabs>
          <w:tab w:val="num" w:pos="3600"/>
        </w:tabs>
        <w:ind w:left="3600" w:hanging="360"/>
      </w:pPr>
      <w:rPr>
        <w:rFonts w:ascii="Times New Roman" w:hAnsi="Times New Roman" w:hint="default"/>
      </w:rPr>
    </w:lvl>
    <w:lvl w:ilvl="5" w:tplc="2870A420" w:tentative="1">
      <w:start w:val="1"/>
      <w:numFmt w:val="bullet"/>
      <w:lvlText w:val="•"/>
      <w:lvlJc w:val="left"/>
      <w:pPr>
        <w:tabs>
          <w:tab w:val="num" w:pos="4320"/>
        </w:tabs>
        <w:ind w:left="4320" w:hanging="360"/>
      </w:pPr>
      <w:rPr>
        <w:rFonts w:ascii="Times New Roman" w:hAnsi="Times New Roman" w:hint="default"/>
      </w:rPr>
    </w:lvl>
    <w:lvl w:ilvl="6" w:tplc="E7C88580" w:tentative="1">
      <w:start w:val="1"/>
      <w:numFmt w:val="bullet"/>
      <w:lvlText w:val="•"/>
      <w:lvlJc w:val="left"/>
      <w:pPr>
        <w:tabs>
          <w:tab w:val="num" w:pos="5040"/>
        </w:tabs>
        <w:ind w:left="5040" w:hanging="360"/>
      </w:pPr>
      <w:rPr>
        <w:rFonts w:ascii="Times New Roman" w:hAnsi="Times New Roman" w:hint="default"/>
      </w:rPr>
    </w:lvl>
    <w:lvl w:ilvl="7" w:tplc="23B65492" w:tentative="1">
      <w:start w:val="1"/>
      <w:numFmt w:val="bullet"/>
      <w:lvlText w:val="•"/>
      <w:lvlJc w:val="left"/>
      <w:pPr>
        <w:tabs>
          <w:tab w:val="num" w:pos="5760"/>
        </w:tabs>
        <w:ind w:left="5760" w:hanging="360"/>
      </w:pPr>
      <w:rPr>
        <w:rFonts w:ascii="Times New Roman" w:hAnsi="Times New Roman" w:hint="default"/>
      </w:rPr>
    </w:lvl>
    <w:lvl w:ilvl="8" w:tplc="CFA6D22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70F66852"/>
    <w:multiLevelType w:val="hybridMultilevel"/>
    <w:tmpl w:val="A358EB9E"/>
    <w:lvl w:ilvl="0" w:tplc="8A4E5284">
      <w:start w:val="1"/>
      <w:numFmt w:val="bullet"/>
      <w:lvlText w:val="•"/>
      <w:lvlJc w:val="left"/>
      <w:pPr>
        <w:tabs>
          <w:tab w:val="num" w:pos="720"/>
        </w:tabs>
        <w:ind w:left="720" w:hanging="360"/>
      </w:pPr>
      <w:rPr>
        <w:rFonts w:ascii="Times New Roman" w:hAnsi="Times New Roman" w:hint="default"/>
      </w:rPr>
    </w:lvl>
    <w:lvl w:ilvl="1" w:tplc="F410B1DA" w:tentative="1">
      <w:start w:val="1"/>
      <w:numFmt w:val="bullet"/>
      <w:lvlText w:val="•"/>
      <w:lvlJc w:val="left"/>
      <w:pPr>
        <w:tabs>
          <w:tab w:val="num" w:pos="1440"/>
        </w:tabs>
        <w:ind w:left="1440" w:hanging="360"/>
      </w:pPr>
      <w:rPr>
        <w:rFonts w:ascii="Times New Roman" w:hAnsi="Times New Roman" w:hint="default"/>
      </w:rPr>
    </w:lvl>
    <w:lvl w:ilvl="2" w:tplc="72D0FDFE" w:tentative="1">
      <w:start w:val="1"/>
      <w:numFmt w:val="bullet"/>
      <w:lvlText w:val="•"/>
      <w:lvlJc w:val="left"/>
      <w:pPr>
        <w:tabs>
          <w:tab w:val="num" w:pos="2160"/>
        </w:tabs>
        <w:ind w:left="2160" w:hanging="360"/>
      </w:pPr>
      <w:rPr>
        <w:rFonts w:ascii="Times New Roman" w:hAnsi="Times New Roman" w:hint="default"/>
      </w:rPr>
    </w:lvl>
    <w:lvl w:ilvl="3" w:tplc="A2947A0C" w:tentative="1">
      <w:start w:val="1"/>
      <w:numFmt w:val="bullet"/>
      <w:lvlText w:val="•"/>
      <w:lvlJc w:val="left"/>
      <w:pPr>
        <w:tabs>
          <w:tab w:val="num" w:pos="2880"/>
        </w:tabs>
        <w:ind w:left="2880" w:hanging="360"/>
      </w:pPr>
      <w:rPr>
        <w:rFonts w:ascii="Times New Roman" w:hAnsi="Times New Roman" w:hint="default"/>
      </w:rPr>
    </w:lvl>
    <w:lvl w:ilvl="4" w:tplc="79785B80" w:tentative="1">
      <w:start w:val="1"/>
      <w:numFmt w:val="bullet"/>
      <w:lvlText w:val="•"/>
      <w:lvlJc w:val="left"/>
      <w:pPr>
        <w:tabs>
          <w:tab w:val="num" w:pos="3600"/>
        </w:tabs>
        <w:ind w:left="3600" w:hanging="360"/>
      </w:pPr>
      <w:rPr>
        <w:rFonts w:ascii="Times New Roman" w:hAnsi="Times New Roman" w:hint="default"/>
      </w:rPr>
    </w:lvl>
    <w:lvl w:ilvl="5" w:tplc="D444D8F6" w:tentative="1">
      <w:start w:val="1"/>
      <w:numFmt w:val="bullet"/>
      <w:lvlText w:val="•"/>
      <w:lvlJc w:val="left"/>
      <w:pPr>
        <w:tabs>
          <w:tab w:val="num" w:pos="4320"/>
        </w:tabs>
        <w:ind w:left="4320" w:hanging="360"/>
      </w:pPr>
      <w:rPr>
        <w:rFonts w:ascii="Times New Roman" w:hAnsi="Times New Roman" w:hint="default"/>
      </w:rPr>
    </w:lvl>
    <w:lvl w:ilvl="6" w:tplc="D9B209C8" w:tentative="1">
      <w:start w:val="1"/>
      <w:numFmt w:val="bullet"/>
      <w:lvlText w:val="•"/>
      <w:lvlJc w:val="left"/>
      <w:pPr>
        <w:tabs>
          <w:tab w:val="num" w:pos="5040"/>
        </w:tabs>
        <w:ind w:left="5040" w:hanging="360"/>
      </w:pPr>
      <w:rPr>
        <w:rFonts w:ascii="Times New Roman" w:hAnsi="Times New Roman" w:hint="default"/>
      </w:rPr>
    </w:lvl>
    <w:lvl w:ilvl="7" w:tplc="AD6CA360" w:tentative="1">
      <w:start w:val="1"/>
      <w:numFmt w:val="bullet"/>
      <w:lvlText w:val="•"/>
      <w:lvlJc w:val="left"/>
      <w:pPr>
        <w:tabs>
          <w:tab w:val="num" w:pos="5760"/>
        </w:tabs>
        <w:ind w:left="5760" w:hanging="360"/>
      </w:pPr>
      <w:rPr>
        <w:rFonts w:ascii="Times New Roman" w:hAnsi="Times New Roman" w:hint="default"/>
      </w:rPr>
    </w:lvl>
    <w:lvl w:ilvl="8" w:tplc="0AEEB1AE"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4"/>
  </w:num>
  <w:num w:numId="3">
    <w:abstractNumId w:val="1"/>
  </w:num>
  <w:num w:numId="4">
    <w:abstractNumId w:val="6"/>
  </w:num>
  <w:num w:numId="5">
    <w:abstractNumId w:val="8"/>
  </w:num>
  <w:num w:numId="6">
    <w:abstractNumId w:val="2"/>
  </w:num>
  <w:num w:numId="7">
    <w:abstractNumId w:val="3"/>
  </w:num>
  <w:num w:numId="8">
    <w:abstractNumId w:val="0"/>
  </w:num>
  <w:num w:numId="9">
    <w:abstractNumId w:val="9"/>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6BC"/>
    <w:rsid w:val="000153E5"/>
    <w:rsid w:val="0002066B"/>
    <w:rsid w:val="001378B2"/>
    <w:rsid w:val="001734AE"/>
    <w:rsid w:val="002246BC"/>
    <w:rsid w:val="00240F14"/>
    <w:rsid w:val="002524F1"/>
    <w:rsid w:val="003A0BA6"/>
    <w:rsid w:val="003D1F3E"/>
    <w:rsid w:val="00402558"/>
    <w:rsid w:val="005D1AA5"/>
    <w:rsid w:val="006A31C0"/>
    <w:rsid w:val="00714C50"/>
    <w:rsid w:val="008557C5"/>
    <w:rsid w:val="00911E0F"/>
    <w:rsid w:val="009F3991"/>
    <w:rsid w:val="00A6259F"/>
    <w:rsid w:val="00AB2842"/>
    <w:rsid w:val="00BD0F47"/>
    <w:rsid w:val="00C45F7E"/>
    <w:rsid w:val="00D3607F"/>
    <w:rsid w:val="00F44DEC"/>
    <w:rsid w:val="00FE00A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2A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F44DEC"/>
    <w:rPr>
      <w:b/>
      <w:bCs/>
    </w:rPr>
  </w:style>
  <w:style w:type="paragraph" w:styleId="Paragraphedeliste">
    <w:name w:val="List Paragraph"/>
    <w:basedOn w:val="Normal"/>
    <w:uiPriority w:val="34"/>
    <w:qFormat/>
    <w:rsid w:val="001378B2"/>
    <w:pPr>
      <w:spacing w:after="0" w:line="240" w:lineRule="auto"/>
      <w:ind w:left="720"/>
      <w:contextualSpacing/>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F44DEC"/>
    <w:rPr>
      <w:b/>
      <w:bCs/>
    </w:rPr>
  </w:style>
  <w:style w:type="paragraph" w:styleId="Paragraphedeliste">
    <w:name w:val="List Paragraph"/>
    <w:basedOn w:val="Normal"/>
    <w:uiPriority w:val="34"/>
    <w:qFormat/>
    <w:rsid w:val="001378B2"/>
    <w:pPr>
      <w:spacing w:after="0" w:line="240" w:lineRule="auto"/>
      <w:ind w:left="720"/>
      <w:contextualSpacing/>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23345">
      <w:bodyDiv w:val="1"/>
      <w:marLeft w:val="0"/>
      <w:marRight w:val="0"/>
      <w:marTop w:val="0"/>
      <w:marBottom w:val="0"/>
      <w:divBdr>
        <w:top w:val="none" w:sz="0" w:space="0" w:color="auto"/>
        <w:left w:val="none" w:sz="0" w:space="0" w:color="auto"/>
        <w:bottom w:val="none" w:sz="0" w:space="0" w:color="auto"/>
        <w:right w:val="none" w:sz="0" w:space="0" w:color="auto"/>
      </w:divBdr>
      <w:divsChild>
        <w:div w:id="1094932833">
          <w:marLeft w:val="547"/>
          <w:marRight w:val="0"/>
          <w:marTop w:val="0"/>
          <w:marBottom w:val="0"/>
          <w:divBdr>
            <w:top w:val="none" w:sz="0" w:space="0" w:color="auto"/>
            <w:left w:val="none" w:sz="0" w:space="0" w:color="auto"/>
            <w:bottom w:val="none" w:sz="0" w:space="0" w:color="auto"/>
            <w:right w:val="none" w:sz="0" w:space="0" w:color="auto"/>
          </w:divBdr>
        </w:div>
        <w:div w:id="545020571">
          <w:marLeft w:val="547"/>
          <w:marRight w:val="0"/>
          <w:marTop w:val="0"/>
          <w:marBottom w:val="0"/>
          <w:divBdr>
            <w:top w:val="none" w:sz="0" w:space="0" w:color="auto"/>
            <w:left w:val="none" w:sz="0" w:space="0" w:color="auto"/>
            <w:bottom w:val="none" w:sz="0" w:space="0" w:color="auto"/>
            <w:right w:val="none" w:sz="0" w:space="0" w:color="auto"/>
          </w:divBdr>
        </w:div>
      </w:divsChild>
    </w:div>
    <w:div w:id="401374202">
      <w:bodyDiv w:val="1"/>
      <w:marLeft w:val="0"/>
      <w:marRight w:val="0"/>
      <w:marTop w:val="0"/>
      <w:marBottom w:val="0"/>
      <w:divBdr>
        <w:top w:val="none" w:sz="0" w:space="0" w:color="auto"/>
        <w:left w:val="none" w:sz="0" w:space="0" w:color="auto"/>
        <w:bottom w:val="none" w:sz="0" w:space="0" w:color="auto"/>
        <w:right w:val="none" w:sz="0" w:space="0" w:color="auto"/>
      </w:divBdr>
      <w:divsChild>
        <w:div w:id="1795368188">
          <w:marLeft w:val="547"/>
          <w:marRight w:val="0"/>
          <w:marTop w:val="0"/>
          <w:marBottom w:val="0"/>
          <w:divBdr>
            <w:top w:val="none" w:sz="0" w:space="0" w:color="auto"/>
            <w:left w:val="none" w:sz="0" w:space="0" w:color="auto"/>
            <w:bottom w:val="none" w:sz="0" w:space="0" w:color="auto"/>
            <w:right w:val="none" w:sz="0" w:space="0" w:color="auto"/>
          </w:divBdr>
        </w:div>
        <w:div w:id="1794517626">
          <w:marLeft w:val="547"/>
          <w:marRight w:val="0"/>
          <w:marTop w:val="0"/>
          <w:marBottom w:val="0"/>
          <w:divBdr>
            <w:top w:val="none" w:sz="0" w:space="0" w:color="auto"/>
            <w:left w:val="none" w:sz="0" w:space="0" w:color="auto"/>
            <w:bottom w:val="none" w:sz="0" w:space="0" w:color="auto"/>
            <w:right w:val="none" w:sz="0" w:space="0" w:color="auto"/>
          </w:divBdr>
        </w:div>
      </w:divsChild>
    </w:div>
    <w:div w:id="737561283">
      <w:bodyDiv w:val="1"/>
      <w:marLeft w:val="0"/>
      <w:marRight w:val="0"/>
      <w:marTop w:val="0"/>
      <w:marBottom w:val="0"/>
      <w:divBdr>
        <w:top w:val="none" w:sz="0" w:space="0" w:color="auto"/>
        <w:left w:val="none" w:sz="0" w:space="0" w:color="auto"/>
        <w:bottom w:val="none" w:sz="0" w:space="0" w:color="auto"/>
        <w:right w:val="none" w:sz="0" w:space="0" w:color="auto"/>
      </w:divBdr>
      <w:divsChild>
        <w:div w:id="57630631">
          <w:marLeft w:val="547"/>
          <w:marRight w:val="0"/>
          <w:marTop w:val="0"/>
          <w:marBottom w:val="0"/>
          <w:divBdr>
            <w:top w:val="none" w:sz="0" w:space="0" w:color="auto"/>
            <w:left w:val="none" w:sz="0" w:space="0" w:color="auto"/>
            <w:bottom w:val="none" w:sz="0" w:space="0" w:color="auto"/>
            <w:right w:val="none" w:sz="0" w:space="0" w:color="auto"/>
          </w:divBdr>
        </w:div>
      </w:divsChild>
    </w:div>
    <w:div w:id="926039388">
      <w:bodyDiv w:val="1"/>
      <w:marLeft w:val="0"/>
      <w:marRight w:val="0"/>
      <w:marTop w:val="0"/>
      <w:marBottom w:val="0"/>
      <w:divBdr>
        <w:top w:val="none" w:sz="0" w:space="0" w:color="auto"/>
        <w:left w:val="none" w:sz="0" w:space="0" w:color="auto"/>
        <w:bottom w:val="none" w:sz="0" w:space="0" w:color="auto"/>
        <w:right w:val="none" w:sz="0" w:space="0" w:color="auto"/>
      </w:divBdr>
      <w:divsChild>
        <w:div w:id="1120760039">
          <w:marLeft w:val="547"/>
          <w:marRight w:val="0"/>
          <w:marTop w:val="0"/>
          <w:marBottom w:val="0"/>
          <w:divBdr>
            <w:top w:val="none" w:sz="0" w:space="0" w:color="auto"/>
            <w:left w:val="none" w:sz="0" w:space="0" w:color="auto"/>
            <w:bottom w:val="none" w:sz="0" w:space="0" w:color="auto"/>
            <w:right w:val="none" w:sz="0" w:space="0" w:color="auto"/>
          </w:divBdr>
        </w:div>
        <w:div w:id="111946523">
          <w:marLeft w:val="547"/>
          <w:marRight w:val="0"/>
          <w:marTop w:val="0"/>
          <w:marBottom w:val="0"/>
          <w:divBdr>
            <w:top w:val="none" w:sz="0" w:space="0" w:color="auto"/>
            <w:left w:val="none" w:sz="0" w:space="0" w:color="auto"/>
            <w:bottom w:val="none" w:sz="0" w:space="0" w:color="auto"/>
            <w:right w:val="none" w:sz="0" w:space="0" w:color="auto"/>
          </w:divBdr>
        </w:div>
      </w:divsChild>
    </w:div>
    <w:div w:id="991760168">
      <w:bodyDiv w:val="1"/>
      <w:marLeft w:val="0"/>
      <w:marRight w:val="0"/>
      <w:marTop w:val="0"/>
      <w:marBottom w:val="0"/>
      <w:divBdr>
        <w:top w:val="none" w:sz="0" w:space="0" w:color="auto"/>
        <w:left w:val="none" w:sz="0" w:space="0" w:color="auto"/>
        <w:bottom w:val="none" w:sz="0" w:space="0" w:color="auto"/>
        <w:right w:val="none" w:sz="0" w:space="0" w:color="auto"/>
      </w:divBdr>
      <w:divsChild>
        <w:div w:id="295450282">
          <w:marLeft w:val="547"/>
          <w:marRight w:val="0"/>
          <w:marTop w:val="0"/>
          <w:marBottom w:val="0"/>
          <w:divBdr>
            <w:top w:val="none" w:sz="0" w:space="0" w:color="auto"/>
            <w:left w:val="none" w:sz="0" w:space="0" w:color="auto"/>
            <w:bottom w:val="none" w:sz="0" w:space="0" w:color="auto"/>
            <w:right w:val="none" w:sz="0" w:space="0" w:color="auto"/>
          </w:divBdr>
        </w:div>
      </w:divsChild>
    </w:div>
    <w:div w:id="993409023">
      <w:bodyDiv w:val="1"/>
      <w:marLeft w:val="0"/>
      <w:marRight w:val="0"/>
      <w:marTop w:val="0"/>
      <w:marBottom w:val="0"/>
      <w:divBdr>
        <w:top w:val="none" w:sz="0" w:space="0" w:color="auto"/>
        <w:left w:val="none" w:sz="0" w:space="0" w:color="auto"/>
        <w:bottom w:val="none" w:sz="0" w:space="0" w:color="auto"/>
        <w:right w:val="none" w:sz="0" w:space="0" w:color="auto"/>
      </w:divBdr>
      <w:divsChild>
        <w:div w:id="802187823">
          <w:marLeft w:val="547"/>
          <w:marRight w:val="0"/>
          <w:marTop w:val="0"/>
          <w:marBottom w:val="0"/>
          <w:divBdr>
            <w:top w:val="none" w:sz="0" w:space="0" w:color="auto"/>
            <w:left w:val="none" w:sz="0" w:space="0" w:color="auto"/>
            <w:bottom w:val="none" w:sz="0" w:space="0" w:color="auto"/>
            <w:right w:val="none" w:sz="0" w:space="0" w:color="auto"/>
          </w:divBdr>
        </w:div>
      </w:divsChild>
    </w:div>
    <w:div w:id="1053194615">
      <w:bodyDiv w:val="1"/>
      <w:marLeft w:val="0"/>
      <w:marRight w:val="0"/>
      <w:marTop w:val="0"/>
      <w:marBottom w:val="0"/>
      <w:divBdr>
        <w:top w:val="none" w:sz="0" w:space="0" w:color="auto"/>
        <w:left w:val="none" w:sz="0" w:space="0" w:color="auto"/>
        <w:bottom w:val="none" w:sz="0" w:space="0" w:color="auto"/>
        <w:right w:val="none" w:sz="0" w:space="0" w:color="auto"/>
      </w:divBdr>
      <w:divsChild>
        <w:div w:id="447480033">
          <w:marLeft w:val="547"/>
          <w:marRight w:val="0"/>
          <w:marTop w:val="0"/>
          <w:marBottom w:val="0"/>
          <w:divBdr>
            <w:top w:val="none" w:sz="0" w:space="0" w:color="auto"/>
            <w:left w:val="none" w:sz="0" w:space="0" w:color="auto"/>
            <w:bottom w:val="none" w:sz="0" w:space="0" w:color="auto"/>
            <w:right w:val="none" w:sz="0" w:space="0" w:color="auto"/>
          </w:divBdr>
        </w:div>
      </w:divsChild>
    </w:div>
    <w:div w:id="1075594877">
      <w:bodyDiv w:val="1"/>
      <w:marLeft w:val="0"/>
      <w:marRight w:val="0"/>
      <w:marTop w:val="0"/>
      <w:marBottom w:val="0"/>
      <w:divBdr>
        <w:top w:val="none" w:sz="0" w:space="0" w:color="auto"/>
        <w:left w:val="none" w:sz="0" w:space="0" w:color="auto"/>
        <w:bottom w:val="none" w:sz="0" w:space="0" w:color="auto"/>
        <w:right w:val="none" w:sz="0" w:space="0" w:color="auto"/>
      </w:divBdr>
      <w:divsChild>
        <w:div w:id="507452408">
          <w:marLeft w:val="547"/>
          <w:marRight w:val="0"/>
          <w:marTop w:val="0"/>
          <w:marBottom w:val="0"/>
          <w:divBdr>
            <w:top w:val="none" w:sz="0" w:space="0" w:color="auto"/>
            <w:left w:val="none" w:sz="0" w:space="0" w:color="auto"/>
            <w:bottom w:val="none" w:sz="0" w:space="0" w:color="auto"/>
            <w:right w:val="none" w:sz="0" w:space="0" w:color="auto"/>
          </w:divBdr>
        </w:div>
        <w:div w:id="1962607069">
          <w:marLeft w:val="547"/>
          <w:marRight w:val="0"/>
          <w:marTop w:val="0"/>
          <w:marBottom w:val="0"/>
          <w:divBdr>
            <w:top w:val="none" w:sz="0" w:space="0" w:color="auto"/>
            <w:left w:val="none" w:sz="0" w:space="0" w:color="auto"/>
            <w:bottom w:val="none" w:sz="0" w:space="0" w:color="auto"/>
            <w:right w:val="none" w:sz="0" w:space="0" w:color="auto"/>
          </w:divBdr>
        </w:div>
        <w:div w:id="481510980">
          <w:marLeft w:val="547"/>
          <w:marRight w:val="0"/>
          <w:marTop w:val="0"/>
          <w:marBottom w:val="0"/>
          <w:divBdr>
            <w:top w:val="none" w:sz="0" w:space="0" w:color="auto"/>
            <w:left w:val="none" w:sz="0" w:space="0" w:color="auto"/>
            <w:bottom w:val="none" w:sz="0" w:space="0" w:color="auto"/>
            <w:right w:val="none" w:sz="0" w:space="0" w:color="auto"/>
          </w:divBdr>
        </w:div>
      </w:divsChild>
    </w:div>
    <w:div w:id="1098867130">
      <w:bodyDiv w:val="1"/>
      <w:marLeft w:val="0"/>
      <w:marRight w:val="0"/>
      <w:marTop w:val="0"/>
      <w:marBottom w:val="0"/>
      <w:divBdr>
        <w:top w:val="none" w:sz="0" w:space="0" w:color="auto"/>
        <w:left w:val="none" w:sz="0" w:space="0" w:color="auto"/>
        <w:bottom w:val="none" w:sz="0" w:space="0" w:color="auto"/>
        <w:right w:val="none" w:sz="0" w:space="0" w:color="auto"/>
      </w:divBdr>
      <w:divsChild>
        <w:div w:id="1267619594">
          <w:marLeft w:val="547"/>
          <w:marRight w:val="0"/>
          <w:marTop w:val="0"/>
          <w:marBottom w:val="0"/>
          <w:divBdr>
            <w:top w:val="none" w:sz="0" w:space="0" w:color="auto"/>
            <w:left w:val="none" w:sz="0" w:space="0" w:color="auto"/>
            <w:bottom w:val="none" w:sz="0" w:space="0" w:color="auto"/>
            <w:right w:val="none" w:sz="0" w:space="0" w:color="auto"/>
          </w:divBdr>
        </w:div>
      </w:divsChild>
    </w:div>
    <w:div w:id="1217740077">
      <w:bodyDiv w:val="1"/>
      <w:marLeft w:val="0"/>
      <w:marRight w:val="0"/>
      <w:marTop w:val="0"/>
      <w:marBottom w:val="0"/>
      <w:divBdr>
        <w:top w:val="none" w:sz="0" w:space="0" w:color="auto"/>
        <w:left w:val="none" w:sz="0" w:space="0" w:color="auto"/>
        <w:bottom w:val="none" w:sz="0" w:space="0" w:color="auto"/>
        <w:right w:val="none" w:sz="0" w:space="0" w:color="auto"/>
      </w:divBdr>
      <w:divsChild>
        <w:div w:id="1550724154">
          <w:marLeft w:val="547"/>
          <w:marRight w:val="0"/>
          <w:marTop w:val="0"/>
          <w:marBottom w:val="0"/>
          <w:divBdr>
            <w:top w:val="none" w:sz="0" w:space="0" w:color="auto"/>
            <w:left w:val="none" w:sz="0" w:space="0" w:color="auto"/>
            <w:bottom w:val="none" w:sz="0" w:space="0" w:color="auto"/>
            <w:right w:val="none" w:sz="0" w:space="0" w:color="auto"/>
          </w:divBdr>
        </w:div>
      </w:divsChild>
    </w:div>
    <w:div w:id="1900893953">
      <w:bodyDiv w:val="1"/>
      <w:marLeft w:val="0"/>
      <w:marRight w:val="0"/>
      <w:marTop w:val="0"/>
      <w:marBottom w:val="0"/>
      <w:divBdr>
        <w:top w:val="none" w:sz="0" w:space="0" w:color="auto"/>
        <w:left w:val="none" w:sz="0" w:space="0" w:color="auto"/>
        <w:bottom w:val="none" w:sz="0" w:space="0" w:color="auto"/>
        <w:right w:val="none" w:sz="0" w:space="0" w:color="auto"/>
      </w:divBdr>
      <w:divsChild>
        <w:div w:id="277689873">
          <w:marLeft w:val="547"/>
          <w:marRight w:val="0"/>
          <w:marTop w:val="0"/>
          <w:marBottom w:val="0"/>
          <w:divBdr>
            <w:top w:val="none" w:sz="0" w:space="0" w:color="auto"/>
            <w:left w:val="none" w:sz="0" w:space="0" w:color="auto"/>
            <w:bottom w:val="none" w:sz="0" w:space="0" w:color="auto"/>
            <w:right w:val="none" w:sz="0" w:space="0" w:color="auto"/>
          </w:divBdr>
        </w:div>
        <w:div w:id="47310477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Words>
  <Characters>33</Characters>
  <Application>Microsoft Macintosh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dc:creator>
  <cp:lastModifiedBy>Isabelle  Herbet</cp:lastModifiedBy>
  <cp:revision>3</cp:revision>
  <dcterms:created xsi:type="dcterms:W3CDTF">2020-03-24T13:39:00Z</dcterms:created>
  <dcterms:modified xsi:type="dcterms:W3CDTF">2020-03-24T13:39:00Z</dcterms:modified>
</cp:coreProperties>
</file>